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3936"/>
        <w:gridCol w:w="5953"/>
      </w:tblGrid>
      <w:tr w:rsidR="00093E37" w:rsidTr="000439B8">
        <w:trPr>
          <w:jc w:val="center"/>
        </w:trPr>
        <w:tc>
          <w:tcPr>
            <w:tcW w:w="3936" w:type="dxa"/>
          </w:tcPr>
          <w:p w:rsidR="00093E37" w:rsidRDefault="00093E37" w:rsidP="000439B8">
            <w:pPr>
              <w:tabs>
                <w:tab w:val="left" w:pos="426"/>
              </w:tabs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br w:type="page"/>
            </w:r>
          </w:p>
          <w:p w:rsidR="00093E37" w:rsidRDefault="00093E37" w:rsidP="000439B8">
            <w:pPr>
              <w:tabs>
                <w:tab w:val="left" w:pos="426"/>
              </w:tabs>
              <w:jc w:val="center"/>
              <w:rPr>
                <w:i/>
                <w:lang w:eastAsia="ru-RU"/>
              </w:rPr>
            </w:pPr>
          </w:p>
          <w:p w:rsidR="00093E37" w:rsidRDefault="00093E37" w:rsidP="000439B8">
            <w:pPr>
              <w:tabs>
                <w:tab w:val="left" w:pos="426"/>
              </w:tabs>
              <w:jc w:val="center"/>
              <w:rPr>
                <w:i/>
                <w:lang w:eastAsia="ru-RU"/>
              </w:rPr>
            </w:pPr>
          </w:p>
          <w:p w:rsidR="00093E37" w:rsidRDefault="00093E37" w:rsidP="000439B8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3E37" w:rsidRDefault="00093E37" w:rsidP="000439B8">
            <w:pPr>
              <w:widowControl w:val="0"/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Приложение № 5</w:t>
            </w:r>
          </w:p>
          <w:p w:rsidR="00093E37" w:rsidRDefault="00093E37" w:rsidP="000439B8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технологической схеме предоставления государственной услуги «</w:t>
            </w:r>
            <w:r w:rsidRPr="008921DF">
              <w:rPr>
                <w:rFonts w:eastAsia="Calibri"/>
                <w:sz w:val="28"/>
                <w:szCs w:val="28"/>
              </w:rPr>
              <w:t xml:space="preserve">Предоставление субсидий организациям независимо от их организационно-правовой формы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</w:t>
            </w:r>
            <w:r>
              <w:rPr>
                <w:rFonts w:eastAsia="Calibri"/>
                <w:sz w:val="28"/>
                <w:szCs w:val="28"/>
              </w:rPr>
              <w:t>и (или) их подключению (техноло</w:t>
            </w:r>
            <w:r w:rsidRPr="008921DF">
              <w:rPr>
                <w:rFonts w:eastAsia="Calibri"/>
                <w:sz w:val="28"/>
                <w:szCs w:val="28"/>
              </w:rPr>
              <w:t>гическому присоединению) к инженерным системам электр</w:t>
            </w:r>
            <w:r>
              <w:rPr>
                <w:rFonts w:eastAsia="Calibri"/>
                <w:sz w:val="28"/>
                <w:szCs w:val="28"/>
              </w:rPr>
              <w:t>о-, газо-, водоснабжения и водо</w:t>
            </w:r>
            <w:r w:rsidRPr="008921DF">
              <w:rPr>
                <w:rFonts w:eastAsia="Calibri"/>
                <w:sz w:val="28"/>
                <w:szCs w:val="28"/>
              </w:rPr>
              <w:t>отведения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093E37" w:rsidRDefault="00093E37" w:rsidP="000439B8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93E37" w:rsidRPr="00C90823" w:rsidRDefault="00093E37" w:rsidP="00093E37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</w:p>
    <w:p w:rsidR="00093E37" w:rsidRPr="0003459F" w:rsidRDefault="00093E37" w:rsidP="00093E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459F">
        <w:rPr>
          <w:b/>
          <w:bCs/>
          <w:sz w:val="28"/>
          <w:szCs w:val="28"/>
        </w:rPr>
        <w:t>ДОГОВОР</w:t>
      </w:r>
    </w:p>
    <w:p w:rsidR="00093E37" w:rsidRPr="0003459F" w:rsidRDefault="00093E37" w:rsidP="00093E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459F">
        <w:rPr>
          <w:b/>
          <w:bCs/>
          <w:sz w:val="28"/>
          <w:szCs w:val="28"/>
        </w:rPr>
        <w:t>о предоставлении из областного бюджета субсидии</w:t>
      </w:r>
    </w:p>
    <w:p w:rsidR="00093E37" w:rsidRPr="0003459F" w:rsidRDefault="00093E37" w:rsidP="00093E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459F">
        <w:rPr>
          <w:b/>
          <w:bCs/>
          <w:sz w:val="28"/>
          <w:szCs w:val="28"/>
        </w:rPr>
        <w:t>юридическому лицу (за исключением государственного</w:t>
      </w:r>
    </w:p>
    <w:p w:rsidR="00093E37" w:rsidRPr="0003459F" w:rsidRDefault="00093E37" w:rsidP="00093E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459F">
        <w:rPr>
          <w:b/>
          <w:bCs/>
          <w:sz w:val="28"/>
          <w:szCs w:val="28"/>
        </w:rPr>
        <w:t>учреждения), индивидуальному предпринимателю, физическому</w:t>
      </w:r>
    </w:p>
    <w:p w:rsidR="00093E37" w:rsidRPr="0003459F" w:rsidRDefault="00093E37" w:rsidP="00093E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459F">
        <w:rPr>
          <w:b/>
          <w:bCs/>
          <w:sz w:val="28"/>
          <w:szCs w:val="28"/>
        </w:rPr>
        <w:t>лицу - производителю товаров, работ, услуг на возмещение</w:t>
      </w:r>
    </w:p>
    <w:p w:rsidR="00093E37" w:rsidRPr="0003459F" w:rsidRDefault="00093E37" w:rsidP="00093E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459F">
        <w:rPr>
          <w:b/>
          <w:bCs/>
          <w:sz w:val="28"/>
          <w:szCs w:val="28"/>
        </w:rPr>
        <w:t>затрат (недополученных доходов) в связи с производством</w:t>
      </w:r>
    </w:p>
    <w:p w:rsidR="00093E37" w:rsidRPr="0003459F" w:rsidRDefault="00093E37" w:rsidP="00093E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459F">
        <w:rPr>
          <w:b/>
          <w:bCs/>
          <w:sz w:val="28"/>
          <w:szCs w:val="28"/>
        </w:rPr>
        <w:t>(реализацией) товаров (за исключением подакцизных товаров,</w:t>
      </w:r>
    </w:p>
    <w:p w:rsidR="00093E37" w:rsidRPr="0003459F" w:rsidRDefault="00093E37" w:rsidP="00093E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459F">
        <w:rPr>
          <w:b/>
          <w:bCs/>
          <w:sz w:val="28"/>
          <w:szCs w:val="28"/>
        </w:rPr>
        <w:t>кроме автомобилей легковых и мотоциклов, винодельческих</w:t>
      </w:r>
    </w:p>
    <w:p w:rsidR="00093E37" w:rsidRPr="0003459F" w:rsidRDefault="00093E37" w:rsidP="00093E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459F">
        <w:rPr>
          <w:b/>
          <w:bCs/>
          <w:sz w:val="28"/>
          <w:szCs w:val="28"/>
        </w:rPr>
        <w:t>продуктов, произведенных из выращенного на территории</w:t>
      </w:r>
    </w:p>
    <w:p w:rsidR="00093E37" w:rsidRPr="0003459F" w:rsidRDefault="00093E37" w:rsidP="00093E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459F">
        <w:rPr>
          <w:b/>
          <w:bCs/>
          <w:sz w:val="28"/>
          <w:szCs w:val="28"/>
        </w:rPr>
        <w:t>Российской Федерации винограда), выполнением</w:t>
      </w:r>
    </w:p>
    <w:p w:rsidR="00093E37" w:rsidRPr="0003459F" w:rsidRDefault="00093E37" w:rsidP="00093E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459F">
        <w:rPr>
          <w:b/>
          <w:bCs/>
          <w:sz w:val="28"/>
          <w:szCs w:val="28"/>
        </w:rPr>
        <w:t xml:space="preserve">работ, оказанием услуг </w:t>
      </w:r>
    </w:p>
    <w:p w:rsidR="00093E37" w:rsidRDefault="00093E37" w:rsidP="00093E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3E37" w:rsidRPr="003E18F5" w:rsidRDefault="00093E37" w:rsidP="00093E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18F5">
        <w:rPr>
          <w:sz w:val="28"/>
          <w:szCs w:val="28"/>
        </w:rPr>
        <w:t>г. Ростов-на-Дону</w:t>
      </w:r>
    </w:p>
    <w:p w:rsidR="00093E37" w:rsidRPr="009E750B" w:rsidRDefault="00093E37" w:rsidP="00093E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3E37" w:rsidRPr="0003459F" w:rsidRDefault="00093E37" w:rsidP="00093E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459F">
        <w:rPr>
          <w:sz w:val="28"/>
          <w:szCs w:val="28"/>
        </w:rPr>
        <w:t xml:space="preserve">« </w:t>
      </w:r>
      <w:r>
        <w:rPr>
          <w:sz w:val="28"/>
          <w:szCs w:val="28"/>
        </w:rPr>
        <w:t>__</w:t>
      </w:r>
      <w:r w:rsidRPr="0003459F">
        <w:rPr>
          <w:sz w:val="28"/>
          <w:szCs w:val="28"/>
        </w:rPr>
        <w:t xml:space="preserve"> » ___________ 201</w:t>
      </w:r>
      <w:r>
        <w:rPr>
          <w:sz w:val="28"/>
          <w:szCs w:val="28"/>
        </w:rPr>
        <w:t>8</w:t>
      </w:r>
      <w:r w:rsidRPr="0003459F">
        <w:rPr>
          <w:sz w:val="28"/>
          <w:szCs w:val="28"/>
        </w:rPr>
        <w:t xml:space="preserve"> г.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03459F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</w:p>
    <w:p w:rsidR="00093E37" w:rsidRPr="0003459F" w:rsidRDefault="00093E37" w:rsidP="00093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E37" w:rsidRPr="002E7D6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391"/>
      <w:bookmarkEnd w:id="0"/>
      <w:r w:rsidRPr="0003459F">
        <w:rPr>
          <w:sz w:val="28"/>
          <w:szCs w:val="28"/>
        </w:rPr>
        <w:t xml:space="preserve">Министерство экономического развития Ростовской области, которому как главному распорядителю средств областного бюджета доведены лимиты бюджетных обязательств на предоставление субсидии в соответствии со статьей </w:t>
      </w:r>
      <w:hyperlink r:id="rId8" w:history="1">
        <w:r w:rsidRPr="0003459F">
          <w:rPr>
            <w:sz w:val="28"/>
            <w:szCs w:val="28"/>
          </w:rPr>
          <w:t>78</w:t>
        </w:r>
      </w:hyperlink>
      <w:r w:rsidRPr="0003459F">
        <w:rPr>
          <w:sz w:val="28"/>
          <w:szCs w:val="28"/>
        </w:rPr>
        <w:t xml:space="preserve"> Бюджетного кодекса Российской Федерации,</w:t>
      </w:r>
      <w:r w:rsidRPr="0003459F">
        <w:t xml:space="preserve"> </w:t>
      </w:r>
      <w:r w:rsidRPr="0003459F">
        <w:rPr>
          <w:sz w:val="28"/>
          <w:szCs w:val="28"/>
        </w:rPr>
        <w:t>именуемое в дальнейшем «Министерство», в</w:t>
      </w:r>
      <w:r>
        <w:rPr>
          <w:sz w:val="28"/>
          <w:szCs w:val="28"/>
        </w:rPr>
        <w:t xml:space="preserve"> _________________________________________, действующего</w:t>
      </w:r>
      <w:r w:rsidRPr="0003459F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______________________________________________</w:t>
      </w:r>
      <w:r w:rsidRPr="0003459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____________________,</w:t>
      </w:r>
      <w:r w:rsidRPr="0003459F">
        <w:t xml:space="preserve"> </w:t>
      </w:r>
      <w:r w:rsidRPr="0003459F">
        <w:rPr>
          <w:sz w:val="28"/>
          <w:szCs w:val="28"/>
        </w:rPr>
        <w:t xml:space="preserve">именуемое в дальнейшем «Получатель субсидии», в лице </w:t>
      </w:r>
      <w:r>
        <w:rPr>
          <w:sz w:val="28"/>
          <w:szCs w:val="28"/>
        </w:rPr>
        <w:t>______________________________</w:t>
      </w:r>
      <w:r w:rsidRPr="0003459F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_____________________</w:t>
      </w:r>
      <w:r w:rsidRPr="0003459F">
        <w:rPr>
          <w:sz w:val="28"/>
          <w:szCs w:val="28"/>
        </w:rPr>
        <w:t xml:space="preserve">, с другой стороны, далее именуемые «Стороны», в соответствии с Бюджетным </w:t>
      </w:r>
      <w:hyperlink r:id="rId9" w:history="1">
        <w:r w:rsidRPr="0003459F">
          <w:rPr>
            <w:sz w:val="28"/>
            <w:szCs w:val="28"/>
          </w:rPr>
          <w:t>кодексом</w:t>
        </w:r>
      </w:hyperlink>
      <w:r w:rsidRPr="0003459F">
        <w:rPr>
          <w:sz w:val="28"/>
          <w:szCs w:val="28"/>
        </w:rPr>
        <w:t xml:space="preserve"> Российской Федерации, Положением о предоставлении субсидий организациям независимо от их организационно-правовой формы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и (или) их подключению (технологическому </w:t>
      </w:r>
      <w:r w:rsidRPr="0003459F">
        <w:rPr>
          <w:sz w:val="28"/>
          <w:szCs w:val="28"/>
        </w:rPr>
        <w:lastRenderedPageBreak/>
        <w:t>присоединению) к инженерным системам электро-, газо-, водоснабжения и водоотведения, утвержденным постановлением Правительства Ростовской области от 13 октября 2016 г</w:t>
      </w:r>
      <w:r>
        <w:rPr>
          <w:sz w:val="28"/>
          <w:szCs w:val="28"/>
        </w:rPr>
        <w:t>ода</w:t>
      </w:r>
      <w:r w:rsidRPr="0003459F">
        <w:rPr>
          <w:sz w:val="28"/>
          <w:szCs w:val="28"/>
        </w:rPr>
        <w:t xml:space="preserve"> № 697 (далее – Положение о предоставлении субсидии),</w:t>
      </w:r>
      <w:r>
        <w:rPr>
          <w:sz w:val="28"/>
          <w:szCs w:val="28"/>
        </w:rPr>
        <w:t xml:space="preserve"> Протоколом заседания комиссии </w:t>
      </w:r>
      <w:r w:rsidRPr="002E7D6F">
        <w:rPr>
          <w:sz w:val="28"/>
          <w:szCs w:val="28"/>
        </w:rPr>
        <w:t>по предоставлению су</w:t>
      </w:r>
      <w:r>
        <w:rPr>
          <w:sz w:val="28"/>
          <w:szCs w:val="28"/>
        </w:rPr>
        <w:t xml:space="preserve">бсидий организациям независимо </w:t>
      </w:r>
      <w:r w:rsidRPr="002E7D6F">
        <w:rPr>
          <w:sz w:val="28"/>
          <w:szCs w:val="28"/>
        </w:rPr>
        <w:t>от их организационно-правовой формы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и (или) их подключению (технологическому присоединению) к инженерным системам электро-, газо-, водоснабжения и водоотведения</w:t>
      </w:r>
      <w:r w:rsidRPr="00034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__.__.20__ № __, </w:t>
      </w:r>
      <w:r w:rsidRPr="0003459F">
        <w:rPr>
          <w:sz w:val="28"/>
          <w:szCs w:val="28"/>
        </w:rPr>
        <w:t>заключили настоящий Договор о нижеследующем</w:t>
      </w:r>
      <w:r>
        <w:rPr>
          <w:sz w:val="28"/>
          <w:szCs w:val="28"/>
        </w:rPr>
        <w:t>:</w:t>
      </w:r>
    </w:p>
    <w:p w:rsidR="00093E37" w:rsidRPr="00DA5DFF" w:rsidRDefault="00093E37" w:rsidP="00093E3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1442"/>
      <w:bookmarkEnd w:id="1"/>
      <w:r w:rsidRPr="00DA5DFF">
        <w:rPr>
          <w:b/>
          <w:sz w:val="28"/>
          <w:szCs w:val="28"/>
        </w:rPr>
        <w:t>I. Предмет Договора</w:t>
      </w:r>
    </w:p>
    <w:p w:rsidR="00093E37" w:rsidRPr="0003459F" w:rsidRDefault="00093E37" w:rsidP="00093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E37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444"/>
      <w:bookmarkEnd w:id="2"/>
      <w:r w:rsidRPr="0003459F">
        <w:rPr>
          <w:sz w:val="28"/>
          <w:szCs w:val="28"/>
        </w:rPr>
        <w:t>1.1. Предметом настоящего Договора является предоставление из областного бюджета в 20</w:t>
      </w:r>
      <w:r>
        <w:rPr>
          <w:sz w:val="28"/>
          <w:szCs w:val="28"/>
        </w:rPr>
        <w:t>__</w:t>
      </w:r>
      <w:r w:rsidRPr="0003459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03459F">
        <w:rPr>
          <w:sz w:val="28"/>
          <w:szCs w:val="28"/>
        </w:rPr>
        <w:t xml:space="preserve"> субсидии</w:t>
      </w:r>
      <w:bookmarkStart w:id="3" w:name="Par1445"/>
      <w:bookmarkEnd w:id="3"/>
      <w:r w:rsidRPr="0003459F">
        <w:rPr>
          <w:sz w:val="28"/>
          <w:szCs w:val="28"/>
        </w:rPr>
        <w:t xml:space="preserve"> в целях возмещения части затрат Получателя субсидии, связанных с </w:t>
      </w:r>
      <w:r>
        <w:rPr>
          <w:sz w:val="28"/>
          <w:szCs w:val="28"/>
        </w:rPr>
        <w:t>______________________</w:t>
      </w:r>
      <w:r w:rsidRPr="00E277E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Субсидия).</w:t>
      </w:r>
    </w:p>
    <w:p w:rsidR="00093E37" w:rsidRPr="00EB3130" w:rsidRDefault="00093E37" w:rsidP="00093E3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1451"/>
      <w:bookmarkStart w:id="5" w:name="Par1455"/>
      <w:bookmarkEnd w:id="4"/>
      <w:bookmarkEnd w:id="5"/>
      <w:r w:rsidRPr="00EB3130">
        <w:rPr>
          <w:b/>
          <w:sz w:val="28"/>
          <w:szCs w:val="28"/>
        </w:rPr>
        <w:t>II. Финансовое обеспечение предоставления Субсидии</w:t>
      </w:r>
    </w:p>
    <w:p w:rsidR="00093E37" w:rsidRPr="0003459F" w:rsidRDefault="00093E37" w:rsidP="00093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457"/>
      <w:bookmarkEnd w:id="6"/>
      <w:r w:rsidRPr="0003459F">
        <w:rPr>
          <w:sz w:val="28"/>
          <w:szCs w:val="28"/>
        </w:rPr>
        <w:t>2.1. Субсидия предоставляется в соответствии с лимитами бюджетных обязательств, доведенными Министерству как главному распорядителю средств областного бюджета, по код</w:t>
      </w:r>
      <w:r>
        <w:rPr>
          <w:sz w:val="28"/>
          <w:szCs w:val="28"/>
        </w:rPr>
        <w:t>у</w:t>
      </w:r>
      <w:r w:rsidRPr="0003459F">
        <w:rPr>
          <w:sz w:val="28"/>
          <w:szCs w:val="28"/>
        </w:rPr>
        <w:t xml:space="preserve"> классификации расходов бюджетов Российской Федерации</w:t>
      </w:r>
      <w:r>
        <w:rPr>
          <w:sz w:val="28"/>
          <w:szCs w:val="28"/>
        </w:rPr>
        <w:t xml:space="preserve"> 000</w:t>
      </w:r>
      <w:r w:rsidRPr="0003459F">
        <w:rPr>
          <w:sz w:val="28"/>
          <w:szCs w:val="28"/>
        </w:rPr>
        <w:t xml:space="preserve"> </w:t>
      </w:r>
      <w:r>
        <w:rPr>
          <w:sz w:val="28"/>
          <w:szCs w:val="28"/>
        </w:rPr>
        <w:t>0000</w:t>
      </w:r>
      <w:r w:rsidRPr="0003459F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03459F">
        <w:rPr>
          <w:sz w:val="28"/>
          <w:szCs w:val="28"/>
        </w:rPr>
        <w:t>00</w:t>
      </w:r>
      <w:r>
        <w:rPr>
          <w:sz w:val="28"/>
          <w:szCs w:val="28"/>
        </w:rPr>
        <w:t>0000</w:t>
      </w:r>
      <w:r w:rsidRPr="0003459F">
        <w:rPr>
          <w:sz w:val="28"/>
          <w:szCs w:val="28"/>
        </w:rPr>
        <w:t xml:space="preserve">0 </w:t>
      </w:r>
      <w:r>
        <w:rPr>
          <w:sz w:val="28"/>
          <w:szCs w:val="28"/>
        </w:rPr>
        <w:t>000</w:t>
      </w:r>
      <w:r w:rsidRPr="0003459F">
        <w:rPr>
          <w:sz w:val="28"/>
          <w:szCs w:val="28"/>
        </w:rPr>
        <w:t xml:space="preserve"> на цели, указанные в </w:t>
      </w:r>
      <w:hyperlink w:anchor="Par1442" w:history="1">
        <w:r w:rsidRPr="0003459F">
          <w:rPr>
            <w:sz w:val="28"/>
            <w:szCs w:val="28"/>
          </w:rPr>
          <w:t>разделе I</w:t>
        </w:r>
      </w:hyperlink>
      <w:r w:rsidRPr="0003459F">
        <w:t xml:space="preserve"> </w:t>
      </w:r>
      <w:r w:rsidRPr="0003459F">
        <w:rPr>
          <w:sz w:val="28"/>
          <w:szCs w:val="28"/>
        </w:rPr>
        <w:t>настоящего Договора, в следующем размере: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9F">
        <w:rPr>
          <w:sz w:val="28"/>
          <w:szCs w:val="28"/>
        </w:rPr>
        <w:t>в 20</w:t>
      </w:r>
      <w:r>
        <w:rPr>
          <w:sz w:val="28"/>
          <w:szCs w:val="28"/>
        </w:rPr>
        <w:t>__</w:t>
      </w:r>
      <w:r w:rsidRPr="0003459F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_______</w:t>
      </w:r>
      <w:r w:rsidRPr="0038719A">
        <w:rPr>
          <w:sz w:val="28"/>
          <w:szCs w:val="28"/>
        </w:rPr>
        <w:t xml:space="preserve"> </w:t>
      </w:r>
      <w:r w:rsidRPr="0003459F">
        <w:rPr>
          <w:sz w:val="28"/>
          <w:szCs w:val="28"/>
        </w:rPr>
        <w:t>(</w:t>
      </w:r>
      <w:r w:rsidRPr="0050771F">
        <w:rPr>
          <w:i/>
          <w:sz w:val="28"/>
          <w:szCs w:val="28"/>
        </w:rPr>
        <w:t>сумма прописью</w:t>
      </w:r>
      <w:r w:rsidRPr="0003459F">
        <w:rPr>
          <w:sz w:val="28"/>
          <w:szCs w:val="28"/>
        </w:rPr>
        <w:t xml:space="preserve">) </w:t>
      </w:r>
      <w:r w:rsidRPr="008616D7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03459F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03459F">
        <w:rPr>
          <w:sz w:val="28"/>
          <w:szCs w:val="28"/>
        </w:rPr>
        <w:t xml:space="preserve"> </w:t>
      </w:r>
      <w:r>
        <w:rPr>
          <w:sz w:val="28"/>
          <w:szCs w:val="28"/>
        </w:rPr>
        <w:t>коп.</w:t>
      </w:r>
    </w:p>
    <w:p w:rsidR="00093E37" w:rsidRPr="00EB3130" w:rsidRDefault="00093E37" w:rsidP="00093E3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7" w:name="Par1471"/>
      <w:bookmarkEnd w:id="7"/>
      <w:r w:rsidRPr="00EB3130">
        <w:rPr>
          <w:b/>
          <w:sz w:val="28"/>
          <w:szCs w:val="28"/>
        </w:rPr>
        <w:t>III. Условия и порядок предоставления Субсидии</w:t>
      </w:r>
    </w:p>
    <w:p w:rsidR="00093E37" w:rsidRPr="0003459F" w:rsidRDefault="00093E37" w:rsidP="00093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9F">
        <w:rPr>
          <w:sz w:val="28"/>
          <w:szCs w:val="28"/>
        </w:rPr>
        <w:t xml:space="preserve">3.1. Субсидия предоставляется в соответствии с Положением о предоставлении субсидии на цели, указанные в </w:t>
      </w:r>
      <w:hyperlink w:anchor="Par1442" w:history="1">
        <w:r w:rsidRPr="0003459F">
          <w:rPr>
            <w:sz w:val="28"/>
            <w:szCs w:val="28"/>
          </w:rPr>
          <w:t>разделе I</w:t>
        </w:r>
      </w:hyperlink>
      <w:r w:rsidRPr="0003459F">
        <w:rPr>
          <w:sz w:val="28"/>
          <w:szCs w:val="28"/>
        </w:rPr>
        <w:t xml:space="preserve"> настоящего Договора;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475"/>
      <w:bookmarkStart w:id="9" w:name="Par1488"/>
      <w:bookmarkEnd w:id="8"/>
      <w:bookmarkEnd w:id="9"/>
      <w:r w:rsidRPr="0003459F">
        <w:rPr>
          <w:sz w:val="28"/>
          <w:szCs w:val="28"/>
        </w:rPr>
        <w:t>3.2. Перечисление Субсидии осуществляется на счет Получателя суб</w:t>
      </w:r>
      <w:r>
        <w:rPr>
          <w:sz w:val="28"/>
          <w:szCs w:val="28"/>
        </w:rPr>
        <w:t>сидии.</w:t>
      </w:r>
    </w:p>
    <w:p w:rsidR="00093E37" w:rsidRPr="00EB3130" w:rsidRDefault="00093E37" w:rsidP="00093E3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0" w:name="Par1500"/>
      <w:bookmarkEnd w:id="10"/>
      <w:r w:rsidRPr="00EB3130">
        <w:rPr>
          <w:b/>
          <w:sz w:val="28"/>
          <w:szCs w:val="28"/>
        </w:rPr>
        <w:t>IV. Взаимодействие Сторон</w:t>
      </w:r>
    </w:p>
    <w:p w:rsidR="00093E37" w:rsidRPr="0003459F" w:rsidRDefault="00093E37" w:rsidP="00093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E37" w:rsidRPr="00214F56" w:rsidRDefault="00093E37" w:rsidP="00093E3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14F56">
        <w:rPr>
          <w:b/>
          <w:sz w:val="28"/>
          <w:szCs w:val="28"/>
        </w:rPr>
        <w:t>4.1. Министерство обязуется: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9F">
        <w:rPr>
          <w:sz w:val="28"/>
          <w:szCs w:val="28"/>
        </w:rPr>
        <w:t xml:space="preserve">4.1.1. обеспечить предоставление Субсидии в соответствии с </w:t>
      </w:r>
      <w:hyperlink w:anchor="Par1471" w:history="1">
        <w:r w:rsidRPr="0003459F">
          <w:rPr>
            <w:sz w:val="28"/>
            <w:szCs w:val="28"/>
          </w:rPr>
          <w:t xml:space="preserve">разделом </w:t>
        </w:r>
        <w:r>
          <w:rPr>
            <w:sz w:val="28"/>
            <w:szCs w:val="28"/>
          </w:rPr>
          <w:t xml:space="preserve">                          </w:t>
        </w:r>
        <w:r w:rsidRPr="0003459F">
          <w:rPr>
            <w:sz w:val="28"/>
            <w:szCs w:val="28"/>
          </w:rPr>
          <w:t>III</w:t>
        </w:r>
      </w:hyperlink>
      <w:r w:rsidRPr="0003459F">
        <w:rPr>
          <w:sz w:val="28"/>
          <w:szCs w:val="28"/>
        </w:rPr>
        <w:t xml:space="preserve"> настоящего Договора;</w:t>
      </w:r>
      <w:bookmarkStart w:id="11" w:name="Par1506"/>
      <w:bookmarkEnd w:id="11"/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9F">
        <w:rPr>
          <w:sz w:val="28"/>
          <w:szCs w:val="28"/>
        </w:rPr>
        <w:t xml:space="preserve">4.1.2. обеспечивать перечисление Субсидии на счет Получателя субсидии, указанный в </w:t>
      </w:r>
      <w:hyperlink w:anchor="Par375" w:history="1">
        <w:r w:rsidRPr="0003459F">
          <w:rPr>
            <w:sz w:val="28"/>
            <w:szCs w:val="28"/>
          </w:rPr>
          <w:t>разделе VII</w:t>
        </w:r>
      </w:hyperlink>
      <w:r w:rsidRPr="0003459F">
        <w:rPr>
          <w:sz w:val="28"/>
          <w:szCs w:val="28"/>
        </w:rPr>
        <w:t xml:space="preserve"> настоящего Договора, в соответствии с </w:t>
      </w:r>
      <w:hyperlink w:anchor="Par1488" w:history="1">
        <w:r w:rsidRPr="0003459F">
          <w:rPr>
            <w:sz w:val="28"/>
            <w:szCs w:val="28"/>
          </w:rPr>
          <w:t>пунктом 3.2</w:t>
        </w:r>
      </w:hyperlink>
      <w:r w:rsidRPr="00034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3 </w:t>
      </w:r>
      <w:r w:rsidRPr="0003459F">
        <w:rPr>
          <w:sz w:val="28"/>
          <w:szCs w:val="28"/>
        </w:rPr>
        <w:t>настоящего Договора;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1508"/>
      <w:bookmarkEnd w:id="12"/>
      <w:r w:rsidRPr="0003459F">
        <w:rPr>
          <w:sz w:val="28"/>
          <w:szCs w:val="28"/>
        </w:rPr>
        <w:t>4.1.3. устанавливать</w:t>
      </w:r>
      <w:bookmarkStart w:id="13" w:name="Par1509"/>
      <w:bookmarkStart w:id="14" w:name="Par1510"/>
      <w:bookmarkEnd w:id="13"/>
      <w:bookmarkEnd w:id="14"/>
      <w:r w:rsidRPr="0003459F">
        <w:rPr>
          <w:sz w:val="28"/>
          <w:szCs w:val="28"/>
        </w:rPr>
        <w:t xml:space="preserve"> показатели: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1511"/>
      <w:bookmarkEnd w:id="15"/>
      <w:r w:rsidRPr="0003459F">
        <w:rPr>
          <w:sz w:val="28"/>
          <w:szCs w:val="28"/>
        </w:rPr>
        <w:t>4.1.3.1. величина среднемесячной заработной платы работников должна соответствовать уровню, предусмотренному подпунктом 2.2.</w:t>
      </w:r>
      <w:r>
        <w:rPr>
          <w:sz w:val="28"/>
          <w:szCs w:val="28"/>
        </w:rPr>
        <w:t>11</w:t>
      </w:r>
      <w:r w:rsidRPr="0003459F">
        <w:rPr>
          <w:sz w:val="28"/>
          <w:szCs w:val="28"/>
        </w:rPr>
        <w:t xml:space="preserve"> пункта 2.2 раздела 2 приложения к Постановлению;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1512"/>
      <w:bookmarkEnd w:id="16"/>
      <w:r w:rsidRPr="0003459F">
        <w:rPr>
          <w:sz w:val="28"/>
          <w:szCs w:val="28"/>
        </w:rPr>
        <w:t>4.1.3.2. отсутствие задолженности по налоговым и иным обязательным платежам в бюджетную систему Ростовской области в течение срока действия</w:t>
      </w:r>
      <w:r>
        <w:rPr>
          <w:sz w:val="28"/>
          <w:szCs w:val="28"/>
        </w:rPr>
        <w:t xml:space="preserve"> настоящего</w:t>
      </w:r>
      <w:r w:rsidRPr="0003459F">
        <w:rPr>
          <w:sz w:val="28"/>
          <w:szCs w:val="28"/>
        </w:rPr>
        <w:t xml:space="preserve"> Договора;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9F">
        <w:rPr>
          <w:sz w:val="28"/>
          <w:szCs w:val="28"/>
        </w:rPr>
        <w:t xml:space="preserve">4.1.3.3. отсутствие просроченной задолженности по заработной плате в течение срока действия </w:t>
      </w:r>
      <w:r>
        <w:rPr>
          <w:sz w:val="28"/>
          <w:szCs w:val="28"/>
        </w:rPr>
        <w:t>настоящего</w:t>
      </w:r>
      <w:r w:rsidRPr="0003459F">
        <w:rPr>
          <w:sz w:val="28"/>
          <w:szCs w:val="28"/>
        </w:rPr>
        <w:t xml:space="preserve"> Договора.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9F">
        <w:rPr>
          <w:sz w:val="28"/>
          <w:szCs w:val="28"/>
        </w:rPr>
        <w:lastRenderedPageBreak/>
        <w:t xml:space="preserve">4.1.4. осуществлять оценку достижения Получателем субсидии показателей, установленных Министерством в соответствии с </w:t>
      </w:r>
      <w:r>
        <w:rPr>
          <w:sz w:val="28"/>
          <w:szCs w:val="28"/>
        </w:rPr>
        <w:t xml:space="preserve">подпунктом 4.1.3 пункта 4.1 настоящего раздела </w:t>
      </w:r>
      <w:r w:rsidRPr="0003459F">
        <w:rPr>
          <w:sz w:val="28"/>
          <w:szCs w:val="28"/>
        </w:rPr>
        <w:t>на основании</w:t>
      </w:r>
      <w:bookmarkStart w:id="17" w:name="Par1520"/>
      <w:bookmarkEnd w:id="17"/>
      <w:r w:rsidRPr="0003459F">
        <w:rPr>
          <w:sz w:val="28"/>
          <w:szCs w:val="28"/>
        </w:rPr>
        <w:t xml:space="preserve"> отчетов о достижении значений показателей по форме, установленной в приложении к настоящему Договору, являющейся неотъемлемой частью настоящего Договора, представленных в соответствии с </w:t>
      </w:r>
      <w:r>
        <w:rPr>
          <w:sz w:val="28"/>
          <w:szCs w:val="28"/>
        </w:rPr>
        <w:t>подпунктом 4.3.2 пункта 4.3 настоящего раздела</w:t>
      </w:r>
      <w:r w:rsidRPr="0003459F">
        <w:rPr>
          <w:sz w:val="28"/>
          <w:szCs w:val="28"/>
        </w:rPr>
        <w:t>;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1521"/>
      <w:bookmarkStart w:id="19" w:name="Par1522"/>
      <w:bookmarkEnd w:id="18"/>
      <w:bookmarkEnd w:id="19"/>
      <w:r w:rsidRPr="0003459F">
        <w:rPr>
          <w:sz w:val="28"/>
          <w:szCs w:val="28"/>
        </w:rPr>
        <w:t xml:space="preserve">4.1.5. осуществлять контроль за соблюдением Получателем субсидии порядка, целей и условий предоставления Субсидии, установленных Положением о предоставлении субсидии и настоящим Договором, в том числе в части достоверности представляемых Получателем субсидии в соответствии с настоящим Договором сведений, путем проведения плановых и (или) внеплановых проверок на основании документов, представленных Получателем субсидии по запросу Министерства в соответствии с </w:t>
      </w:r>
      <w:r>
        <w:rPr>
          <w:sz w:val="28"/>
          <w:szCs w:val="28"/>
        </w:rPr>
        <w:t>подпунктом 4.3.3 пункта 4.3 настоящего раздела</w:t>
      </w:r>
      <w:r w:rsidRPr="0003459F">
        <w:rPr>
          <w:sz w:val="28"/>
          <w:szCs w:val="28"/>
        </w:rPr>
        <w:t>;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1528"/>
      <w:bookmarkStart w:id="21" w:name="Par1529"/>
      <w:bookmarkEnd w:id="20"/>
      <w:bookmarkEnd w:id="21"/>
      <w:r w:rsidRPr="0003459F">
        <w:rPr>
          <w:sz w:val="28"/>
          <w:szCs w:val="28"/>
        </w:rPr>
        <w:t>4.1.6.</w:t>
      </w:r>
      <w:r w:rsidRPr="0003459F">
        <w:rPr>
          <w:sz w:val="28"/>
          <w:szCs w:val="28"/>
          <w:lang w:val="en-US"/>
        </w:rPr>
        <w:t> </w:t>
      </w:r>
      <w:r w:rsidRPr="00034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3459F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03459F">
        <w:rPr>
          <w:sz w:val="28"/>
          <w:szCs w:val="28"/>
        </w:rPr>
        <w:t>установления Министерством или получения от органа государственного финансового контроля информации о факте (ах) нарушения Получателем субсидии порядка, целей и условий предоставления Субсидии, предусмотренных Положением о предоставлении субсидии и настоящим Договором, в том числе указания в документах, представленных Получателем субсидии в соответствии с настоящим Договором, недостоверных сведений направлять Получателю субсидии требование об обеспечении возврата Субсидии в областной бюджет в размере и в сроки, определенные в указанном требовании;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1539"/>
      <w:bookmarkStart w:id="23" w:name="Par1550"/>
      <w:bookmarkEnd w:id="22"/>
      <w:bookmarkEnd w:id="23"/>
      <w:r>
        <w:rPr>
          <w:sz w:val="28"/>
          <w:szCs w:val="28"/>
        </w:rPr>
        <w:t>4.1.7. </w:t>
      </w:r>
      <w:r w:rsidRPr="0003459F">
        <w:rPr>
          <w:sz w:val="28"/>
          <w:szCs w:val="28"/>
        </w:rPr>
        <w:t xml:space="preserve">рассматривать предложения, документы и иную информацию, направленную Получателем субсидии, в том числе в соответствии с </w:t>
      </w:r>
      <w:r>
        <w:rPr>
          <w:sz w:val="28"/>
          <w:szCs w:val="28"/>
        </w:rPr>
        <w:t xml:space="preserve">подпунктом 4.4.1 пункта 4.4 настоящего раздела </w:t>
      </w:r>
      <w:r w:rsidRPr="0003459F">
        <w:rPr>
          <w:sz w:val="28"/>
          <w:szCs w:val="28"/>
        </w:rPr>
        <w:t>и уведомлять Получателя субсидии о принятом решении (при необходимости);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1551"/>
      <w:bookmarkEnd w:id="24"/>
      <w:r w:rsidRPr="0003459F">
        <w:rPr>
          <w:sz w:val="28"/>
          <w:szCs w:val="28"/>
        </w:rPr>
        <w:t xml:space="preserve">4.1.8. направлять разъяснения Получателю субсидии по вопросам, связанным с исполнением настоящего Договора, в течение 10 рабочих дней со дня получения обращения Получателя субсидии в соответствии с </w:t>
      </w:r>
      <w:r>
        <w:rPr>
          <w:sz w:val="28"/>
          <w:szCs w:val="28"/>
        </w:rPr>
        <w:t>подпунктом 4.4.2 пункта 4.4 настоящего раздела</w:t>
      </w:r>
      <w:r w:rsidRPr="0003459F">
        <w:rPr>
          <w:sz w:val="28"/>
          <w:szCs w:val="28"/>
        </w:rPr>
        <w:t>;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9F">
        <w:rPr>
          <w:sz w:val="28"/>
          <w:szCs w:val="28"/>
        </w:rPr>
        <w:t>4.1.9. выполнять иные обязательства в соответствии с бюджетным законодательством Российской Федерации и Положением о предоставлении субсидии.</w:t>
      </w:r>
    </w:p>
    <w:p w:rsidR="00093E37" w:rsidRPr="00AC10C2" w:rsidRDefault="00093E37" w:rsidP="00093E3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14F56">
        <w:rPr>
          <w:b/>
          <w:sz w:val="28"/>
          <w:szCs w:val="28"/>
        </w:rPr>
        <w:t>4.2. Министерство вправе:</w:t>
      </w:r>
      <w:bookmarkStart w:id="25" w:name="Par1558"/>
      <w:bookmarkStart w:id="26" w:name="Par1559"/>
      <w:bookmarkEnd w:id="25"/>
      <w:bookmarkEnd w:id="26"/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Par1570"/>
      <w:bookmarkEnd w:id="27"/>
      <w:r w:rsidRPr="0003459F">
        <w:rPr>
          <w:sz w:val="28"/>
          <w:szCs w:val="28"/>
        </w:rPr>
        <w:t>4.2.</w:t>
      </w:r>
      <w:r>
        <w:rPr>
          <w:sz w:val="28"/>
          <w:szCs w:val="28"/>
        </w:rPr>
        <w:t>1</w:t>
      </w:r>
      <w:r w:rsidRPr="0003459F">
        <w:rPr>
          <w:sz w:val="28"/>
          <w:szCs w:val="28"/>
        </w:rPr>
        <w:t xml:space="preserve">. запрашивать у Получателя субсидии документы и информацию, необходимые для осуществления контроля за соблюдением Получателем субсидии порядка, целей и условий предоставления Субсидии, установленных Положением о предоставлении </w:t>
      </w:r>
      <w:r>
        <w:rPr>
          <w:sz w:val="28"/>
          <w:szCs w:val="28"/>
        </w:rPr>
        <w:t>с</w:t>
      </w:r>
      <w:r w:rsidRPr="0003459F">
        <w:rPr>
          <w:sz w:val="28"/>
          <w:szCs w:val="28"/>
        </w:rPr>
        <w:t xml:space="preserve">убсидии и настоящим Договором, в соответствии с </w:t>
      </w:r>
      <w:r>
        <w:rPr>
          <w:sz w:val="28"/>
          <w:szCs w:val="28"/>
        </w:rPr>
        <w:t>подпунктом 4.1.5 пункта 4.1 настоящего раздела</w:t>
      </w:r>
      <w:r w:rsidRPr="0003459F">
        <w:rPr>
          <w:sz w:val="28"/>
          <w:szCs w:val="28"/>
        </w:rPr>
        <w:t>;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9F">
        <w:rPr>
          <w:sz w:val="28"/>
          <w:szCs w:val="28"/>
        </w:rPr>
        <w:t>4.2.</w:t>
      </w:r>
      <w:r>
        <w:rPr>
          <w:sz w:val="28"/>
          <w:szCs w:val="28"/>
        </w:rPr>
        <w:t>2</w:t>
      </w:r>
      <w:r w:rsidRPr="0003459F">
        <w:rPr>
          <w:sz w:val="28"/>
          <w:szCs w:val="28"/>
        </w:rPr>
        <w:t xml:space="preserve">. осуществлять иные права в соответствии с бюджетным законодательством Российской Федерации и Положением о предоставлении </w:t>
      </w:r>
      <w:r>
        <w:rPr>
          <w:sz w:val="28"/>
          <w:szCs w:val="28"/>
        </w:rPr>
        <w:t>с</w:t>
      </w:r>
      <w:r w:rsidRPr="0003459F">
        <w:rPr>
          <w:sz w:val="28"/>
          <w:szCs w:val="28"/>
        </w:rPr>
        <w:t>убсидии.</w:t>
      </w:r>
    </w:p>
    <w:p w:rsidR="00093E37" w:rsidRPr="00214F56" w:rsidRDefault="00093E37" w:rsidP="00093E3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14F56">
        <w:rPr>
          <w:b/>
          <w:sz w:val="28"/>
          <w:szCs w:val="28"/>
        </w:rPr>
        <w:t>4.3. Получатель субсидии обязуется: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Par1575"/>
      <w:bookmarkEnd w:id="28"/>
      <w:r w:rsidRPr="0003459F">
        <w:rPr>
          <w:sz w:val="28"/>
          <w:szCs w:val="28"/>
        </w:rPr>
        <w:t xml:space="preserve">4.3.1. обеспечивать достижение значений показателей, установленных Министерством в соответствии с </w:t>
      </w:r>
      <w:r>
        <w:rPr>
          <w:sz w:val="28"/>
          <w:szCs w:val="28"/>
        </w:rPr>
        <w:t>подпунктом 4.1.3 пункта 4.1 настоящего раздела</w:t>
      </w:r>
      <w:r w:rsidRPr="0003459F">
        <w:rPr>
          <w:sz w:val="28"/>
          <w:szCs w:val="28"/>
        </w:rPr>
        <w:t>;</w:t>
      </w:r>
    </w:p>
    <w:p w:rsidR="00093E37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Par1586"/>
      <w:bookmarkEnd w:id="29"/>
      <w:r w:rsidRPr="0003459F">
        <w:rPr>
          <w:sz w:val="28"/>
          <w:szCs w:val="28"/>
        </w:rPr>
        <w:lastRenderedPageBreak/>
        <w:t>4.3.2. представлять в Министерство</w:t>
      </w:r>
      <w:bookmarkStart w:id="30" w:name="Par1589"/>
      <w:bookmarkEnd w:id="30"/>
      <w:r w:rsidRPr="0003459F">
        <w:rPr>
          <w:sz w:val="28"/>
          <w:szCs w:val="28"/>
        </w:rPr>
        <w:t xml:space="preserve"> отчет о достижении значений показателей в соответствии с </w:t>
      </w:r>
      <w:r>
        <w:rPr>
          <w:sz w:val="28"/>
          <w:szCs w:val="28"/>
        </w:rPr>
        <w:t xml:space="preserve">подпунктом 4.1.4 пункта 4.1 настоящего раздела </w:t>
      </w:r>
      <w:r w:rsidRPr="0003459F">
        <w:rPr>
          <w:sz w:val="28"/>
          <w:szCs w:val="28"/>
        </w:rPr>
        <w:t>по итогам работы за полугодие (до 30 июля отчетного года) и по итогам работы за год (до 30 апреля года, следующего за отчетным периодом)</w:t>
      </w:r>
      <w:r>
        <w:rPr>
          <w:sz w:val="28"/>
          <w:szCs w:val="28"/>
        </w:rPr>
        <w:t>.</w:t>
      </w:r>
    </w:p>
    <w:p w:rsidR="00093E37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приложением к отчету являются:</w:t>
      </w:r>
    </w:p>
    <w:p w:rsidR="00093E37" w:rsidRPr="00EA4B88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B88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EA4B88">
        <w:rPr>
          <w:sz w:val="28"/>
          <w:szCs w:val="28"/>
        </w:rPr>
        <w:t xml:space="preserve"> о среднесписочной численности работников, среднем уровне заработной платы работников и наличии (отсутствии) просроченной задолженности по заработной плате по состоянию не ранее последней отчетной даты, заверенн</w:t>
      </w:r>
      <w:r>
        <w:rPr>
          <w:sz w:val="28"/>
          <w:szCs w:val="28"/>
        </w:rPr>
        <w:t>ая</w:t>
      </w:r>
      <w:r w:rsidRPr="00EA4B88">
        <w:rPr>
          <w:sz w:val="28"/>
          <w:szCs w:val="28"/>
        </w:rPr>
        <w:t xml:space="preserve"> Получателем субсидии либо уполномоченным им лицом;</w:t>
      </w:r>
    </w:p>
    <w:p w:rsidR="00093E37" w:rsidRPr="00EA4B88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B88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EA4B88">
        <w:rPr>
          <w:sz w:val="28"/>
          <w:szCs w:val="28"/>
        </w:rPr>
        <w:t xml:space="preserve"> об исполнении Получателем субсидии обязанности по уплате налогов, сборов, страховых взносов, пеней и налоговых санкций, выданн</w:t>
      </w:r>
      <w:r>
        <w:rPr>
          <w:sz w:val="28"/>
          <w:szCs w:val="28"/>
        </w:rPr>
        <w:t>ая</w:t>
      </w:r>
      <w:r w:rsidRPr="00EA4B88">
        <w:rPr>
          <w:sz w:val="28"/>
          <w:szCs w:val="28"/>
        </w:rPr>
        <w:t xml:space="preserve"> налоговым органом не ранее последней отчетной даты;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B88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EA4B88">
        <w:rPr>
          <w:sz w:val="28"/>
          <w:szCs w:val="28"/>
        </w:rPr>
        <w:t xml:space="preserve"> о фактически уплаченных налоговых платежах в бюджетную систему Ростовской области за отчетный период, п</w:t>
      </w:r>
      <w:r>
        <w:rPr>
          <w:sz w:val="28"/>
          <w:szCs w:val="28"/>
        </w:rPr>
        <w:t>одписанная Получателем субсидии</w:t>
      </w:r>
      <w:r w:rsidRPr="0003459F">
        <w:rPr>
          <w:sz w:val="28"/>
          <w:szCs w:val="28"/>
        </w:rPr>
        <w:t>;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1" w:name="Par1596"/>
      <w:bookmarkEnd w:id="31"/>
      <w:r w:rsidRPr="0003459F">
        <w:rPr>
          <w:sz w:val="28"/>
          <w:szCs w:val="28"/>
        </w:rPr>
        <w:t xml:space="preserve">4.3.3. направлять по запросу Министерства документы и информацию, необходимые для осуществления контроля за соблюдением порядка, целей и условий предоставления Субсидии в соответствии с </w:t>
      </w:r>
      <w:r>
        <w:rPr>
          <w:sz w:val="28"/>
          <w:szCs w:val="28"/>
        </w:rPr>
        <w:t>подпунктом 4.2.1 пункта 4.2 настоящего раздела</w:t>
      </w:r>
      <w:r w:rsidRPr="0003459F">
        <w:rPr>
          <w:sz w:val="28"/>
          <w:szCs w:val="28"/>
        </w:rPr>
        <w:t>, в течение 10 рабочих дней со дня получения указанного запроса;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9F">
        <w:rPr>
          <w:sz w:val="28"/>
          <w:szCs w:val="28"/>
        </w:rPr>
        <w:t xml:space="preserve">4.3.4. в случае получения от Министерства требования в соответствии с </w:t>
      </w:r>
      <w:r>
        <w:rPr>
          <w:sz w:val="28"/>
          <w:szCs w:val="28"/>
        </w:rPr>
        <w:t>под</w:t>
      </w:r>
      <w:hyperlink w:anchor="Par1529" w:history="1">
        <w:r w:rsidRPr="0003459F">
          <w:rPr>
            <w:sz w:val="28"/>
            <w:szCs w:val="28"/>
          </w:rPr>
          <w:t>пунктом 4.1.6</w:t>
        </w:r>
      </w:hyperlink>
      <w:r w:rsidRPr="00034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4.1 </w:t>
      </w:r>
      <w:r w:rsidRPr="0003459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раздела</w:t>
      </w:r>
      <w:r w:rsidRPr="0003459F">
        <w:rPr>
          <w:sz w:val="28"/>
          <w:szCs w:val="28"/>
        </w:rPr>
        <w:t>: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9F">
        <w:rPr>
          <w:sz w:val="28"/>
          <w:szCs w:val="28"/>
        </w:rPr>
        <w:t>4.3.4.1. устранять факт (ы) нарушения порядка, целей и условий предоставления Субсидии в сроки, определенные в указанном требовании;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9F">
        <w:rPr>
          <w:sz w:val="28"/>
          <w:szCs w:val="28"/>
        </w:rPr>
        <w:t>4.3.4.2. возвращать в областной бюджет Субсидию в размере и в сроки, определенные в указанном требовании;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2" w:name="Par1611"/>
      <w:bookmarkEnd w:id="32"/>
      <w:r w:rsidRPr="0003459F">
        <w:rPr>
          <w:sz w:val="28"/>
          <w:szCs w:val="28"/>
        </w:rPr>
        <w:t>4.3.5. обеспечивать полноту и достоверность сведений, представляемых в Министерство в соответствии с настоящим Договором;</w:t>
      </w:r>
    </w:p>
    <w:p w:rsidR="00093E37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9F">
        <w:rPr>
          <w:sz w:val="28"/>
          <w:szCs w:val="28"/>
        </w:rPr>
        <w:t xml:space="preserve">4.3.6. </w:t>
      </w:r>
      <w:r>
        <w:rPr>
          <w:sz w:val="28"/>
          <w:szCs w:val="28"/>
        </w:rPr>
        <w:t>н</w:t>
      </w:r>
      <w:r w:rsidRPr="00D10C60">
        <w:rPr>
          <w:sz w:val="28"/>
          <w:szCs w:val="28"/>
        </w:rPr>
        <w:t>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нормативными правовыми актами, регулирующими предоставление субсидий.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4AA">
        <w:rPr>
          <w:sz w:val="28"/>
          <w:szCs w:val="28"/>
        </w:rPr>
        <w:t>4.3.7.</w:t>
      </w:r>
      <w:r w:rsidRPr="007A64AA">
        <w:t> </w:t>
      </w:r>
      <w:r w:rsidRPr="007A64AA">
        <w:rPr>
          <w:sz w:val="28"/>
          <w:szCs w:val="28"/>
        </w:rPr>
        <w:t>выполнять иные обязательства в соответствии с бюджетным законодательством Российской Федерации и Положением о предоставлении субсидии.</w:t>
      </w:r>
    </w:p>
    <w:p w:rsidR="00093E37" w:rsidRPr="00214F56" w:rsidRDefault="00093E37" w:rsidP="00093E3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14F56">
        <w:rPr>
          <w:b/>
          <w:sz w:val="28"/>
          <w:szCs w:val="28"/>
        </w:rPr>
        <w:t>4.4. Получатель Субсидии вправе: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3" w:name="Par1633"/>
      <w:bookmarkEnd w:id="33"/>
      <w:r w:rsidRPr="0003459F">
        <w:rPr>
          <w:sz w:val="28"/>
          <w:szCs w:val="28"/>
        </w:rPr>
        <w:t>4.4.1. направлять в Министерство предложения о внесении изменений в настоящий Договор,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4" w:name="Par1640"/>
      <w:bookmarkEnd w:id="34"/>
      <w:r w:rsidRPr="0003459F">
        <w:rPr>
          <w:sz w:val="28"/>
          <w:szCs w:val="28"/>
        </w:rPr>
        <w:t>4.4.2. обращаться в Министерство в целях получения разъяснений в связи с исполнением настоящего Договора;</w:t>
      </w:r>
    </w:p>
    <w:p w:rsidR="00093E37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9F">
        <w:rPr>
          <w:sz w:val="28"/>
          <w:szCs w:val="28"/>
        </w:rPr>
        <w:lastRenderedPageBreak/>
        <w:t xml:space="preserve">4.4.3. осуществлять иные права в соответствии с бюджетным законодательством Российской Федерации и Положением о предоставлении </w:t>
      </w:r>
      <w:r>
        <w:rPr>
          <w:sz w:val="28"/>
          <w:szCs w:val="28"/>
        </w:rPr>
        <w:t>с</w:t>
      </w:r>
      <w:r w:rsidRPr="0003459F">
        <w:rPr>
          <w:sz w:val="28"/>
          <w:szCs w:val="28"/>
        </w:rPr>
        <w:t>убсидии.</w:t>
      </w:r>
    </w:p>
    <w:p w:rsidR="00093E37" w:rsidRPr="007A64AA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4AA">
        <w:rPr>
          <w:b/>
          <w:sz w:val="28"/>
          <w:szCs w:val="28"/>
        </w:rPr>
        <w:t>4.5. Получатель Субсидии согласен</w:t>
      </w:r>
      <w:r w:rsidRPr="007A64AA">
        <w:rPr>
          <w:sz w:val="28"/>
          <w:szCs w:val="28"/>
        </w:rPr>
        <w:t xml:space="preserve"> на осуществление Министерством и органами государственного финансового контроля проверок соблюдения </w:t>
      </w:r>
      <w:r>
        <w:rPr>
          <w:sz w:val="28"/>
          <w:szCs w:val="28"/>
        </w:rPr>
        <w:t>П</w:t>
      </w:r>
      <w:r w:rsidRPr="007A64AA">
        <w:rPr>
          <w:sz w:val="28"/>
          <w:szCs w:val="28"/>
        </w:rPr>
        <w:t xml:space="preserve">олучателем субсидии условий, целей и порядка предоставления </w:t>
      </w:r>
      <w:r>
        <w:rPr>
          <w:sz w:val="28"/>
          <w:szCs w:val="28"/>
        </w:rPr>
        <w:t>С</w:t>
      </w:r>
      <w:r w:rsidRPr="007A64AA">
        <w:rPr>
          <w:sz w:val="28"/>
          <w:szCs w:val="28"/>
        </w:rPr>
        <w:t>убсидии.</w:t>
      </w:r>
    </w:p>
    <w:p w:rsidR="00093E37" w:rsidRDefault="00093E37" w:rsidP="00093E3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A5DFF">
        <w:rPr>
          <w:b/>
          <w:sz w:val="28"/>
          <w:szCs w:val="28"/>
        </w:rPr>
        <w:t>V. Ответственность Сторон</w:t>
      </w:r>
    </w:p>
    <w:p w:rsidR="00093E37" w:rsidRPr="00DA5DFF" w:rsidRDefault="00093E37" w:rsidP="00093E3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9F">
        <w:rPr>
          <w:sz w:val="28"/>
          <w:szCs w:val="28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9F">
        <w:rPr>
          <w:sz w:val="28"/>
          <w:szCs w:val="28"/>
        </w:rPr>
        <w:t>5.2. Ни одна из Сторон не несет ответственности перед другой Стороной за задержку или невыполнение обязательств по</w:t>
      </w:r>
      <w:r>
        <w:rPr>
          <w:sz w:val="28"/>
          <w:szCs w:val="28"/>
        </w:rPr>
        <w:t xml:space="preserve"> настоящему</w:t>
      </w:r>
      <w:r w:rsidRPr="0003459F">
        <w:rPr>
          <w:sz w:val="28"/>
          <w:szCs w:val="28"/>
        </w:rPr>
        <w:t xml:space="preserve"> Договору, обусловленных обстоятельствами, возникшими помимо воли и желания Сторон и которые нельзя было предвидеть или избежать. Такими обстоятельствами признаются: военные действия, объявление режима военного или чрезвычайного положения, забастовки, блокада, эмбарго, взрывы, эпидемия, землетрясения, наводнения, пожары и другие стихийные бедствия, отсутствие бюджетного финансирования.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9F">
        <w:rPr>
          <w:sz w:val="28"/>
          <w:szCs w:val="28"/>
        </w:rPr>
        <w:t>К обстоятельствам, исключающим ответственность Сторон</w:t>
      </w:r>
      <w:r>
        <w:rPr>
          <w:sz w:val="28"/>
          <w:szCs w:val="28"/>
        </w:rPr>
        <w:t>,</w:t>
      </w:r>
      <w:r w:rsidRPr="0003459F">
        <w:rPr>
          <w:sz w:val="28"/>
          <w:szCs w:val="28"/>
        </w:rPr>
        <w:t xml:space="preserve"> относятся также акты органов государственной власти и управления, имеющие обязательную юридическую силу для Сторон и делающие невозможным исполнение </w:t>
      </w:r>
      <w:r>
        <w:rPr>
          <w:sz w:val="28"/>
          <w:szCs w:val="28"/>
        </w:rPr>
        <w:t xml:space="preserve">настоящего </w:t>
      </w:r>
      <w:r w:rsidRPr="0003459F">
        <w:rPr>
          <w:sz w:val="28"/>
          <w:szCs w:val="28"/>
        </w:rPr>
        <w:t xml:space="preserve">Договора, которые были приняты в период действия </w:t>
      </w:r>
      <w:r>
        <w:rPr>
          <w:sz w:val="28"/>
          <w:szCs w:val="28"/>
        </w:rPr>
        <w:t xml:space="preserve">настоящего </w:t>
      </w:r>
      <w:r w:rsidRPr="0003459F">
        <w:rPr>
          <w:sz w:val="28"/>
          <w:szCs w:val="28"/>
        </w:rPr>
        <w:t>Договора.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9F">
        <w:rPr>
          <w:sz w:val="28"/>
          <w:szCs w:val="28"/>
        </w:rPr>
        <w:t xml:space="preserve">5.3. При наступлении обстоятельств, указанных в пункте </w:t>
      </w:r>
      <w:r>
        <w:rPr>
          <w:sz w:val="28"/>
          <w:szCs w:val="28"/>
        </w:rPr>
        <w:t>5.2 настоящего раздела</w:t>
      </w:r>
      <w:r w:rsidRPr="0003459F">
        <w:rPr>
          <w:sz w:val="28"/>
          <w:szCs w:val="28"/>
        </w:rPr>
        <w:t xml:space="preserve">, Стороны проводят переговоры и вносят соответствующие изменения в </w:t>
      </w:r>
      <w:r>
        <w:rPr>
          <w:sz w:val="28"/>
          <w:szCs w:val="28"/>
        </w:rPr>
        <w:t xml:space="preserve">настоящий </w:t>
      </w:r>
      <w:r w:rsidRPr="0003459F">
        <w:rPr>
          <w:sz w:val="28"/>
          <w:szCs w:val="28"/>
        </w:rPr>
        <w:t>Договор.</w:t>
      </w:r>
    </w:p>
    <w:p w:rsidR="00093E37" w:rsidRPr="00EB3130" w:rsidRDefault="00093E37" w:rsidP="00093E3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5" w:name="Par1661"/>
      <w:bookmarkEnd w:id="35"/>
      <w:r w:rsidRPr="00EB3130">
        <w:rPr>
          <w:b/>
          <w:sz w:val="28"/>
          <w:szCs w:val="28"/>
        </w:rPr>
        <w:t>VI. Заключительные положения</w:t>
      </w:r>
    </w:p>
    <w:p w:rsidR="00093E37" w:rsidRPr="0003459F" w:rsidRDefault="00093E37" w:rsidP="00093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3459F">
        <w:rPr>
          <w:sz w:val="28"/>
          <w:szCs w:val="28"/>
        </w:rPr>
        <w:t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093E37" w:rsidRPr="002336B2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3459F">
        <w:rPr>
          <w:sz w:val="28"/>
          <w:szCs w:val="28"/>
        </w:rPr>
        <w:t xml:space="preserve">.2. Настоящий Договор вступает в силу с даты его подписания лицами, имеющими право действовать от имени каждой из Сторон, и действует до </w:t>
      </w:r>
      <w:r>
        <w:rPr>
          <w:sz w:val="28"/>
          <w:szCs w:val="28"/>
        </w:rPr>
        <w:t>__</w:t>
      </w:r>
      <w:r w:rsidRPr="00AA1AE2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Pr="00AA1AE2">
        <w:rPr>
          <w:sz w:val="28"/>
          <w:szCs w:val="28"/>
        </w:rPr>
        <w:t>.20</w:t>
      </w:r>
      <w:r>
        <w:rPr>
          <w:sz w:val="28"/>
          <w:szCs w:val="28"/>
        </w:rPr>
        <w:t>__</w:t>
      </w:r>
      <w:r w:rsidRPr="00AA1AE2">
        <w:rPr>
          <w:sz w:val="28"/>
          <w:szCs w:val="28"/>
        </w:rPr>
        <w:t>.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6" w:name="Par1665"/>
      <w:bookmarkEnd w:id="36"/>
      <w:r>
        <w:rPr>
          <w:sz w:val="28"/>
          <w:szCs w:val="28"/>
        </w:rPr>
        <w:t>6</w:t>
      </w:r>
      <w:r w:rsidRPr="0003459F">
        <w:rPr>
          <w:sz w:val="28"/>
          <w:szCs w:val="28"/>
        </w:rPr>
        <w:t xml:space="preserve">.3. Изменение </w:t>
      </w:r>
      <w:r>
        <w:rPr>
          <w:sz w:val="28"/>
          <w:szCs w:val="28"/>
        </w:rPr>
        <w:t xml:space="preserve">и расторжение </w:t>
      </w:r>
      <w:r w:rsidRPr="0003459F">
        <w:rPr>
          <w:sz w:val="28"/>
          <w:szCs w:val="28"/>
        </w:rPr>
        <w:t>настоящего Договора</w:t>
      </w:r>
      <w:r>
        <w:rPr>
          <w:sz w:val="28"/>
          <w:szCs w:val="28"/>
        </w:rPr>
        <w:t xml:space="preserve"> </w:t>
      </w:r>
      <w:r w:rsidRPr="0003459F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соответствии с Гражданским кодексом Российской Федерации</w:t>
      </w:r>
      <w:r w:rsidRPr="0003459F">
        <w:rPr>
          <w:sz w:val="28"/>
          <w:szCs w:val="28"/>
        </w:rPr>
        <w:t xml:space="preserve"> и оформля</w:t>
      </w:r>
      <w:r>
        <w:rPr>
          <w:sz w:val="28"/>
          <w:szCs w:val="28"/>
        </w:rPr>
        <w:t>ю</w:t>
      </w:r>
      <w:r w:rsidRPr="0003459F">
        <w:rPr>
          <w:sz w:val="28"/>
          <w:szCs w:val="28"/>
        </w:rPr>
        <w:t>тся в виде дополнительного соглашения к настоящему Договору, являющ</w:t>
      </w:r>
      <w:r>
        <w:rPr>
          <w:sz w:val="28"/>
          <w:szCs w:val="28"/>
        </w:rPr>
        <w:t>ему</w:t>
      </w:r>
      <w:r w:rsidRPr="0003459F">
        <w:rPr>
          <w:sz w:val="28"/>
          <w:szCs w:val="28"/>
        </w:rPr>
        <w:t>ся неотъемлемой частью настоящего Договора.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3459F">
        <w:rPr>
          <w:sz w:val="28"/>
          <w:szCs w:val="28"/>
        </w:rPr>
        <w:t>.4. Расторжение настоящего Договора возможно в случае: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3459F">
        <w:rPr>
          <w:sz w:val="28"/>
          <w:szCs w:val="28"/>
        </w:rPr>
        <w:t>.4.1. реорганизации или прекращения деятельности Получателя</w:t>
      </w:r>
      <w:r>
        <w:rPr>
          <w:sz w:val="28"/>
          <w:szCs w:val="28"/>
        </w:rPr>
        <w:t xml:space="preserve"> </w:t>
      </w:r>
      <w:r w:rsidRPr="0003459F">
        <w:rPr>
          <w:sz w:val="28"/>
          <w:szCs w:val="28"/>
        </w:rPr>
        <w:t>субсидии;</w:t>
      </w:r>
    </w:p>
    <w:p w:rsidR="00093E37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6.4.2. </w:t>
      </w:r>
      <w:r w:rsidRPr="0003459F">
        <w:rPr>
          <w:sz w:val="28"/>
          <w:szCs w:val="28"/>
        </w:rPr>
        <w:t>недостижения Получателем субсидии показателей</w:t>
      </w:r>
      <w:r>
        <w:rPr>
          <w:sz w:val="28"/>
          <w:szCs w:val="28"/>
        </w:rPr>
        <w:t xml:space="preserve">, установленных подпунктом 4.1.3 пункта 4.1 раздела </w:t>
      </w:r>
      <w:r w:rsidRPr="0003459F">
        <w:rPr>
          <w:sz w:val="28"/>
          <w:szCs w:val="28"/>
        </w:rPr>
        <w:t>IV</w:t>
      </w:r>
      <w:r>
        <w:rPr>
          <w:sz w:val="28"/>
          <w:szCs w:val="28"/>
        </w:rPr>
        <w:t xml:space="preserve"> настоящего Договора.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7" w:name="Par1669"/>
      <w:bookmarkEnd w:id="37"/>
      <w:r>
        <w:rPr>
          <w:sz w:val="28"/>
          <w:szCs w:val="28"/>
        </w:rPr>
        <w:t>6</w:t>
      </w:r>
      <w:r w:rsidRPr="0003459F">
        <w:rPr>
          <w:sz w:val="28"/>
          <w:szCs w:val="28"/>
        </w:rPr>
        <w:t xml:space="preserve">.5. </w:t>
      </w:r>
      <w:r>
        <w:rPr>
          <w:sz w:val="28"/>
          <w:szCs w:val="28"/>
        </w:rPr>
        <w:t>В</w:t>
      </w:r>
      <w:r w:rsidRPr="0003459F">
        <w:rPr>
          <w:sz w:val="28"/>
          <w:szCs w:val="28"/>
        </w:rPr>
        <w:t xml:space="preserve"> случае</w:t>
      </w:r>
      <w:r w:rsidRPr="004217D9">
        <w:rPr>
          <w:sz w:val="28"/>
          <w:szCs w:val="28"/>
        </w:rPr>
        <w:t xml:space="preserve"> </w:t>
      </w:r>
      <w:r w:rsidRPr="0003459F">
        <w:rPr>
          <w:sz w:val="28"/>
          <w:szCs w:val="28"/>
        </w:rPr>
        <w:t xml:space="preserve">нарушения Получателем субсидии порядка, целей и условий предоставления Субсидии, установленных Положением о предоставлении </w:t>
      </w:r>
      <w:r>
        <w:rPr>
          <w:sz w:val="28"/>
          <w:szCs w:val="28"/>
        </w:rPr>
        <w:t>с</w:t>
      </w:r>
      <w:r w:rsidRPr="0003459F">
        <w:rPr>
          <w:sz w:val="28"/>
          <w:szCs w:val="28"/>
        </w:rPr>
        <w:t>убсидии и настоящим Договором</w:t>
      </w:r>
      <w:r>
        <w:rPr>
          <w:sz w:val="28"/>
          <w:szCs w:val="28"/>
        </w:rPr>
        <w:t xml:space="preserve">, Министерство принимает решение об одностороннем отказе  от настоящего Договора в соответствии с Гражданским кодексом Российской </w:t>
      </w:r>
      <w:r>
        <w:rPr>
          <w:sz w:val="28"/>
          <w:szCs w:val="28"/>
        </w:rPr>
        <w:lastRenderedPageBreak/>
        <w:t>Федерации и о возврате в установленном порядке полученной суммы субсидии в областной бюджет</w:t>
      </w:r>
      <w:r w:rsidRPr="0003459F">
        <w:rPr>
          <w:sz w:val="28"/>
          <w:szCs w:val="28"/>
        </w:rPr>
        <w:t>.</w:t>
      </w:r>
    </w:p>
    <w:p w:rsidR="00093E37" w:rsidRPr="0003459F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3459F">
        <w:rPr>
          <w:sz w:val="28"/>
          <w:szCs w:val="28"/>
        </w:rPr>
        <w:t>.6. Документы и иная информация, предусмотренные настоящим Договором,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093E37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8" w:name="Par1674"/>
      <w:bookmarkEnd w:id="38"/>
      <w:r>
        <w:rPr>
          <w:sz w:val="28"/>
          <w:szCs w:val="28"/>
        </w:rPr>
        <w:t>6</w:t>
      </w:r>
      <w:r w:rsidRPr="0003459F">
        <w:rPr>
          <w:sz w:val="28"/>
          <w:szCs w:val="28"/>
        </w:rPr>
        <w:t>.7. Настоящий Договор заключен Сторонами в форме бумажного документа в двух экземплярах, по одному экземпляру для каждой из Сторон.</w:t>
      </w:r>
    </w:p>
    <w:p w:rsidR="00093E37" w:rsidRDefault="00093E37" w:rsidP="00093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 При расторжении настоящего Договора в случаях, предусмотренных пунктами 6.4, 6.5 настоящей статьи, Министерство направляет Получателю субсидии требование об обеспечении возврата Субсидии в областной бюджет в размере и в сроки, определенные в указанном требовании</w:t>
      </w:r>
      <w:r w:rsidRPr="004713AE">
        <w:rPr>
          <w:sz w:val="28"/>
          <w:szCs w:val="28"/>
        </w:rPr>
        <w:t>.</w:t>
      </w:r>
    </w:p>
    <w:p w:rsidR="00093E37" w:rsidRPr="00AF702F" w:rsidRDefault="00093E37" w:rsidP="00093E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702F">
        <w:rPr>
          <w:b/>
          <w:sz w:val="28"/>
          <w:szCs w:val="28"/>
        </w:rPr>
        <w:t>VII. Платежные реквизиты Сторон</w:t>
      </w:r>
    </w:p>
    <w:p w:rsidR="00093E37" w:rsidRPr="0003459F" w:rsidRDefault="00093E37" w:rsidP="00093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093E37" w:rsidRPr="0003459F" w:rsidTr="000439B8">
        <w:trPr>
          <w:trHeight w:val="621"/>
        </w:trPr>
        <w:tc>
          <w:tcPr>
            <w:tcW w:w="5263" w:type="dxa"/>
          </w:tcPr>
          <w:p w:rsidR="00093E37" w:rsidRPr="003E18F5" w:rsidRDefault="00093E37" w:rsidP="000439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18F5">
              <w:rPr>
                <w:sz w:val="28"/>
                <w:szCs w:val="28"/>
              </w:rPr>
              <w:t>Сокращенное наименование</w:t>
            </w:r>
            <w:r>
              <w:rPr>
                <w:sz w:val="28"/>
                <w:szCs w:val="28"/>
              </w:rPr>
              <w:t>:</w:t>
            </w:r>
          </w:p>
          <w:p w:rsidR="00093E37" w:rsidRPr="003E18F5" w:rsidRDefault="00093E37" w:rsidP="000439B8">
            <w:pPr>
              <w:autoSpaceDE w:val="0"/>
              <w:autoSpaceDN w:val="0"/>
              <w:adjustRightInd w:val="0"/>
              <w:ind w:firstLin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E18F5">
              <w:rPr>
                <w:sz w:val="28"/>
                <w:szCs w:val="28"/>
              </w:rPr>
              <w:t>инэкономразвития области</w:t>
            </w: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4864" w:type="dxa"/>
          </w:tcPr>
          <w:p w:rsidR="00093E37" w:rsidRPr="00F005D4" w:rsidRDefault="00093E37" w:rsidP="000439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5D4">
              <w:rPr>
                <w:sz w:val="28"/>
                <w:szCs w:val="28"/>
              </w:rPr>
              <w:t>Сокращенное наименование:</w:t>
            </w:r>
          </w:p>
          <w:p w:rsidR="00093E37" w:rsidRPr="00F005D4" w:rsidRDefault="00093E37" w:rsidP="000439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E37" w:rsidRPr="0003459F" w:rsidTr="000439B8">
        <w:trPr>
          <w:trHeight w:val="1924"/>
        </w:trPr>
        <w:tc>
          <w:tcPr>
            <w:tcW w:w="5263" w:type="dxa"/>
          </w:tcPr>
          <w:p w:rsidR="00093E37" w:rsidRPr="003E18F5" w:rsidRDefault="00093E37" w:rsidP="000439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18F5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>:</w:t>
            </w:r>
          </w:p>
          <w:p w:rsidR="00093E37" w:rsidRDefault="00093E37" w:rsidP="000439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E18F5">
              <w:rPr>
                <w:sz w:val="28"/>
                <w:szCs w:val="28"/>
              </w:rPr>
              <w:t>инистерство экономического развития Ростовской области</w:t>
            </w:r>
          </w:p>
          <w:p w:rsidR="00093E37" w:rsidRDefault="00093E37" w:rsidP="000439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3E37" w:rsidRDefault="00093E37" w:rsidP="000439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ОГРН, ОКТМО: _______________, </w:t>
            </w:r>
          </w:p>
          <w:p w:rsidR="00093E37" w:rsidRPr="003E18F5" w:rsidRDefault="00093E37" w:rsidP="000439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4864" w:type="dxa"/>
          </w:tcPr>
          <w:p w:rsidR="00093E37" w:rsidRPr="00F005D4" w:rsidRDefault="00093E37" w:rsidP="000439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5D4">
              <w:rPr>
                <w:sz w:val="28"/>
                <w:szCs w:val="28"/>
              </w:rPr>
              <w:t>Наименование:</w:t>
            </w:r>
          </w:p>
          <w:p w:rsidR="00093E37" w:rsidRPr="00F005D4" w:rsidRDefault="00093E37" w:rsidP="000439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093E37" w:rsidRPr="00F005D4" w:rsidRDefault="00093E37" w:rsidP="000439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3E37" w:rsidRPr="00F005D4" w:rsidRDefault="00093E37" w:rsidP="000439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5D4">
              <w:rPr>
                <w:sz w:val="28"/>
                <w:szCs w:val="28"/>
              </w:rPr>
              <w:t xml:space="preserve">ОГРН, ОКТМО: </w:t>
            </w:r>
            <w:r>
              <w:rPr>
                <w:sz w:val="28"/>
                <w:szCs w:val="28"/>
              </w:rPr>
              <w:t>___________</w:t>
            </w:r>
            <w:r w:rsidRPr="00F005D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__________</w:t>
            </w:r>
          </w:p>
        </w:tc>
      </w:tr>
      <w:tr w:rsidR="00093E37" w:rsidRPr="0003459F" w:rsidTr="000439B8">
        <w:trPr>
          <w:trHeight w:val="275"/>
        </w:trPr>
        <w:tc>
          <w:tcPr>
            <w:tcW w:w="5263" w:type="dxa"/>
          </w:tcPr>
          <w:p w:rsidR="00093E37" w:rsidRPr="00F005D4" w:rsidRDefault="00093E37" w:rsidP="000439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5D4">
              <w:rPr>
                <w:sz w:val="28"/>
                <w:szCs w:val="28"/>
              </w:rPr>
              <w:t xml:space="preserve">Место нахождения: </w:t>
            </w: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4864" w:type="dxa"/>
          </w:tcPr>
          <w:p w:rsidR="00093E37" w:rsidRPr="00F005D4" w:rsidRDefault="00093E37" w:rsidP="000439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5D4">
              <w:rPr>
                <w:sz w:val="28"/>
                <w:szCs w:val="28"/>
              </w:rPr>
              <w:t xml:space="preserve">Место нахождения: </w:t>
            </w:r>
            <w:r>
              <w:rPr>
                <w:sz w:val="28"/>
                <w:szCs w:val="28"/>
              </w:rPr>
              <w:t>________________</w:t>
            </w:r>
            <w:r w:rsidRPr="00F005D4">
              <w:rPr>
                <w:sz w:val="28"/>
                <w:szCs w:val="28"/>
              </w:rPr>
              <w:t xml:space="preserve"> </w:t>
            </w:r>
          </w:p>
          <w:p w:rsidR="00093E37" w:rsidRPr="00F005D4" w:rsidRDefault="00093E37" w:rsidP="000439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3E37" w:rsidRPr="0003459F" w:rsidTr="000439B8">
        <w:trPr>
          <w:trHeight w:val="275"/>
        </w:trPr>
        <w:tc>
          <w:tcPr>
            <w:tcW w:w="5263" w:type="dxa"/>
          </w:tcPr>
          <w:p w:rsidR="00093E37" w:rsidRPr="003E18F5" w:rsidRDefault="00093E37" w:rsidP="000439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ИНН/КПП: ____________ / _________</w:t>
            </w:r>
          </w:p>
        </w:tc>
        <w:tc>
          <w:tcPr>
            <w:tcW w:w="4864" w:type="dxa"/>
          </w:tcPr>
          <w:p w:rsidR="00093E37" w:rsidRPr="00AA1AE2" w:rsidRDefault="00093E37" w:rsidP="000439B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DD4CF9">
              <w:rPr>
                <w:sz w:val="28"/>
                <w:szCs w:val="28"/>
              </w:rPr>
              <w:t xml:space="preserve">ИНН/КПП: </w:t>
            </w:r>
            <w:r>
              <w:rPr>
                <w:sz w:val="28"/>
                <w:szCs w:val="28"/>
              </w:rPr>
              <w:t>___________</w:t>
            </w:r>
            <w:r w:rsidRPr="00DD4CF9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___________</w:t>
            </w:r>
          </w:p>
        </w:tc>
      </w:tr>
      <w:tr w:rsidR="00093E37" w:rsidRPr="0003459F" w:rsidTr="000439B8">
        <w:trPr>
          <w:trHeight w:val="1941"/>
        </w:trPr>
        <w:tc>
          <w:tcPr>
            <w:tcW w:w="5263" w:type="dxa"/>
          </w:tcPr>
          <w:p w:rsidR="00093E37" w:rsidRPr="003E18F5" w:rsidRDefault="00093E37" w:rsidP="000439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F5">
              <w:rPr>
                <w:sz w:val="28"/>
                <w:szCs w:val="28"/>
              </w:rPr>
              <w:t xml:space="preserve">л/с </w:t>
            </w:r>
            <w:r>
              <w:rPr>
                <w:sz w:val="28"/>
                <w:szCs w:val="28"/>
              </w:rPr>
              <w:t>_______________</w:t>
            </w:r>
            <w:r w:rsidRPr="003E18F5">
              <w:rPr>
                <w:sz w:val="28"/>
                <w:szCs w:val="28"/>
              </w:rPr>
              <w:t xml:space="preserve"> </w:t>
            </w:r>
          </w:p>
          <w:p w:rsidR="00093E37" w:rsidRPr="003E18F5" w:rsidRDefault="00093E37" w:rsidP="000439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F5">
              <w:rPr>
                <w:sz w:val="28"/>
                <w:szCs w:val="28"/>
              </w:rPr>
              <w:t xml:space="preserve">р/с </w:t>
            </w:r>
            <w:r>
              <w:rPr>
                <w:sz w:val="28"/>
                <w:szCs w:val="28"/>
              </w:rPr>
              <w:t>____________________</w:t>
            </w:r>
            <w:r w:rsidRPr="003E18F5">
              <w:rPr>
                <w:sz w:val="28"/>
                <w:szCs w:val="28"/>
              </w:rPr>
              <w:t xml:space="preserve"> </w:t>
            </w:r>
          </w:p>
          <w:p w:rsidR="00093E37" w:rsidRPr="003E18F5" w:rsidRDefault="00093E37" w:rsidP="000439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E37" w:rsidRPr="003E18F5" w:rsidRDefault="00093E37" w:rsidP="000439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F5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4864" w:type="dxa"/>
          </w:tcPr>
          <w:p w:rsidR="00093E37" w:rsidRPr="00DD4CF9" w:rsidRDefault="00093E37" w:rsidP="000439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F9">
              <w:rPr>
                <w:sz w:val="28"/>
                <w:szCs w:val="28"/>
              </w:rPr>
              <w:t xml:space="preserve">р/с </w:t>
            </w:r>
            <w:r>
              <w:rPr>
                <w:sz w:val="28"/>
                <w:szCs w:val="28"/>
              </w:rPr>
              <w:t>________________________</w:t>
            </w:r>
          </w:p>
          <w:p w:rsidR="00093E37" w:rsidRDefault="00093E37" w:rsidP="000439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093E37" w:rsidRPr="00274E8F" w:rsidRDefault="00093E37" w:rsidP="000439B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</w:t>
            </w:r>
            <w:r w:rsidRPr="00274E8F">
              <w:rPr>
                <w:i/>
                <w:sz w:val="28"/>
                <w:szCs w:val="28"/>
              </w:rPr>
              <w:t>(банк)</w:t>
            </w:r>
          </w:p>
          <w:p w:rsidR="00093E37" w:rsidRPr="00DD4CF9" w:rsidRDefault="00093E37" w:rsidP="000439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F9">
              <w:rPr>
                <w:sz w:val="28"/>
                <w:szCs w:val="28"/>
              </w:rPr>
              <w:t xml:space="preserve">к/с </w:t>
            </w:r>
            <w:r>
              <w:rPr>
                <w:sz w:val="28"/>
                <w:szCs w:val="28"/>
              </w:rPr>
              <w:t>____________________________</w:t>
            </w:r>
          </w:p>
          <w:p w:rsidR="00093E37" w:rsidRPr="00AA1AE2" w:rsidRDefault="00093E37" w:rsidP="000439B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DD4CF9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_____________</w:t>
            </w:r>
          </w:p>
        </w:tc>
      </w:tr>
    </w:tbl>
    <w:p w:rsidR="00093E37" w:rsidRPr="00AF702F" w:rsidRDefault="00093E37" w:rsidP="00093E3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F702F">
        <w:rPr>
          <w:b/>
          <w:sz w:val="28"/>
          <w:szCs w:val="28"/>
        </w:rPr>
        <w:t>VIII. Подписи Сторон</w:t>
      </w:r>
    </w:p>
    <w:p w:rsidR="00093E37" w:rsidRPr="0003459F" w:rsidRDefault="00093E37" w:rsidP="00093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1"/>
        <w:gridCol w:w="4926"/>
      </w:tblGrid>
      <w:tr w:rsidR="00093E37" w:rsidRPr="0003459F" w:rsidTr="000439B8">
        <w:trPr>
          <w:trHeight w:val="718"/>
        </w:trPr>
        <w:tc>
          <w:tcPr>
            <w:tcW w:w="5311" w:type="dxa"/>
          </w:tcPr>
          <w:p w:rsidR="00093E37" w:rsidRPr="003E18F5" w:rsidRDefault="00093E37" w:rsidP="000439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18F5">
              <w:rPr>
                <w:sz w:val="28"/>
                <w:szCs w:val="28"/>
              </w:rPr>
              <w:t>Сокращенное наименование</w:t>
            </w:r>
            <w:r>
              <w:rPr>
                <w:sz w:val="28"/>
                <w:szCs w:val="28"/>
              </w:rPr>
              <w:t>:</w:t>
            </w:r>
          </w:p>
          <w:p w:rsidR="00093E37" w:rsidRPr="003E18F5" w:rsidRDefault="00093E37" w:rsidP="000439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E18F5">
              <w:rPr>
                <w:sz w:val="28"/>
                <w:szCs w:val="28"/>
              </w:rPr>
              <w:t>инэкономразвития области</w:t>
            </w:r>
          </w:p>
        </w:tc>
        <w:tc>
          <w:tcPr>
            <w:tcW w:w="4926" w:type="dxa"/>
          </w:tcPr>
          <w:p w:rsidR="00093E37" w:rsidRPr="003E18F5" w:rsidRDefault="00093E37" w:rsidP="000439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18F5">
              <w:rPr>
                <w:sz w:val="28"/>
                <w:szCs w:val="28"/>
              </w:rPr>
              <w:t>Сокращенное наименование</w:t>
            </w:r>
            <w:r>
              <w:rPr>
                <w:sz w:val="28"/>
                <w:szCs w:val="28"/>
              </w:rPr>
              <w:t>:</w:t>
            </w:r>
          </w:p>
          <w:p w:rsidR="00093E37" w:rsidRPr="003E18F5" w:rsidRDefault="00093E37" w:rsidP="000439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</w:tr>
      <w:tr w:rsidR="00093E37" w:rsidRPr="00282343" w:rsidTr="000439B8">
        <w:trPr>
          <w:trHeight w:val="566"/>
        </w:trPr>
        <w:tc>
          <w:tcPr>
            <w:tcW w:w="5311" w:type="dxa"/>
          </w:tcPr>
          <w:p w:rsidR="00093E37" w:rsidRDefault="00093E37" w:rsidP="000439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3E37" w:rsidRPr="003E18F5" w:rsidRDefault="00093E37" w:rsidP="000439B8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3E18F5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</w:t>
            </w:r>
            <w:r w:rsidRPr="003E18F5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____/     _______________</w:t>
            </w:r>
            <w:r w:rsidRPr="003E18F5">
              <w:rPr>
                <w:sz w:val="28"/>
                <w:szCs w:val="28"/>
                <w:u w:val="single"/>
              </w:rPr>
              <w:t xml:space="preserve"> </w:t>
            </w:r>
          </w:p>
          <w:p w:rsidR="00093E37" w:rsidRPr="003E18F5" w:rsidRDefault="00093E37" w:rsidP="000439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06ED">
              <w:rPr>
                <w:szCs w:val="28"/>
              </w:rPr>
              <w:t xml:space="preserve">         (подпись)                      </w:t>
            </w:r>
            <w:r>
              <w:rPr>
                <w:szCs w:val="28"/>
              </w:rPr>
              <w:t xml:space="preserve">           </w:t>
            </w:r>
            <w:r w:rsidRPr="006F06ED">
              <w:rPr>
                <w:szCs w:val="28"/>
              </w:rPr>
              <w:t>(ФИО)</w:t>
            </w:r>
          </w:p>
        </w:tc>
        <w:tc>
          <w:tcPr>
            <w:tcW w:w="4926" w:type="dxa"/>
          </w:tcPr>
          <w:p w:rsidR="00093E37" w:rsidRDefault="00093E37" w:rsidP="000439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3E37" w:rsidRPr="00274E8F" w:rsidRDefault="00093E37" w:rsidP="000439B8">
            <w:pPr>
              <w:autoSpaceDE w:val="0"/>
              <w:autoSpaceDN w:val="0"/>
              <w:adjustRightInd w:val="0"/>
              <w:ind w:firstLine="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E18F5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</w:t>
            </w:r>
            <w:r w:rsidRPr="003E18F5">
              <w:rPr>
                <w:sz w:val="28"/>
                <w:szCs w:val="28"/>
              </w:rPr>
              <w:t>_/</w:t>
            </w:r>
            <w:r>
              <w:rPr>
                <w:sz w:val="28"/>
                <w:szCs w:val="28"/>
              </w:rPr>
              <w:t xml:space="preserve"> </w:t>
            </w:r>
            <w:r w:rsidRPr="003E18F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____________</w:t>
            </w:r>
          </w:p>
          <w:p w:rsidR="00093E37" w:rsidRPr="003E18F5" w:rsidRDefault="00093E37" w:rsidP="000439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8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 w:rsidRPr="006F06ED">
              <w:t>(подпись)</w:t>
            </w:r>
            <w:r w:rsidRPr="006F06ED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 xml:space="preserve">    </w:t>
            </w:r>
            <w:r w:rsidRPr="006F06ED">
              <w:rPr>
                <w:szCs w:val="28"/>
              </w:rPr>
              <w:t>(ФИО)</w:t>
            </w:r>
          </w:p>
        </w:tc>
      </w:tr>
    </w:tbl>
    <w:p w:rsidR="00093E37" w:rsidRDefault="00093E37" w:rsidP="00093E37">
      <w:pPr>
        <w:autoSpaceDE w:val="0"/>
        <w:autoSpaceDN w:val="0"/>
        <w:adjustRightInd w:val="0"/>
        <w:ind w:left="5954"/>
        <w:jc w:val="center"/>
        <w:rPr>
          <w:b/>
          <w:sz w:val="28"/>
          <w:szCs w:val="28"/>
        </w:rPr>
      </w:pPr>
    </w:p>
    <w:p w:rsidR="00D94694" w:rsidRDefault="00D94694" w:rsidP="00093E37">
      <w:pPr>
        <w:autoSpaceDE w:val="0"/>
        <w:autoSpaceDN w:val="0"/>
        <w:adjustRightInd w:val="0"/>
        <w:ind w:left="5954"/>
        <w:jc w:val="center"/>
        <w:rPr>
          <w:b/>
          <w:sz w:val="28"/>
          <w:szCs w:val="28"/>
        </w:rPr>
      </w:pPr>
    </w:p>
    <w:p w:rsidR="00093E37" w:rsidRPr="00325B16" w:rsidRDefault="00093E37" w:rsidP="00093E37">
      <w:pPr>
        <w:autoSpaceDE w:val="0"/>
        <w:autoSpaceDN w:val="0"/>
        <w:adjustRightInd w:val="0"/>
        <w:ind w:left="5954"/>
        <w:jc w:val="center"/>
        <w:rPr>
          <w:b/>
          <w:sz w:val="28"/>
          <w:szCs w:val="28"/>
        </w:rPr>
      </w:pPr>
      <w:r w:rsidRPr="00325B16">
        <w:rPr>
          <w:b/>
          <w:sz w:val="28"/>
          <w:szCs w:val="28"/>
        </w:rPr>
        <w:t xml:space="preserve">Приложение к Договору </w:t>
      </w:r>
    </w:p>
    <w:p w:rsidR="00093E37" w:rsidRPr="00325B16" w:rsidRDefault="00093E37" w:rsidP="00093E37">
      <w:pPr>
        <w:autoSpaceDE w:val="0"/>
        <w:autoSpaceDN w:val="0"/>
        <w:adjustRightInd w:val="0"/>
        <w:ind w:left="5954"/>
        <w:jc w:val="center"/>
        <w:rPr>
          <w:b/>
          <w:sz w:val="28"/>
          <w:szCs w:val="28"/>
        </w:rPr>
      </w:pPr>
      <w:r w:rsidRPr="00325B16">
        <w:rPr>
          <w:b/>
          <w:sz w:val="28"/>
          <w:szCs w:val="28"/>
        </w:rPr>
        <w:lastRenderedPageBreak/>
        <w:t>от «__» ________ 20__ г</w:t>
      </w:r>
      <w:r>
        <w:rPr>
          <w:b/>
          <w:sz w:val="28"/>
          <w:szCs w:val="28"/>
        </w:rPr>
        <w:t>ода</w:t>
      </w:r>
      <w:r w:rsidRPr="00325B16">
        <w:rPr>
          <w:b/>
          <w:sz w:val="28"/>
          <w:szCs w:val="28"/>
        </w:rPr>
        <w:t xml:space="preserve"> № ___</w:t>
      </w:r>
    </w:p>
    <w:p w:rsidR="00093E37" w:rsidRPr="00282343" w:rsidRDefault="00093E37" w:rsidP="00093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E37" w:rsidRDefault="00093E37" w:rsidP="00093E3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9" w:name="Par2057"/>
      <w:bookmarkEnd w:id="39"/>
    </w:p>
    <w:p w:rsidR="00093E37" w:rsidRPr="00325B16" w:rsidRDefault="00093E37" w:rsidP="00093E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5B16">
        <w:rPr>
          <w:b/>
          <w:sz w:val="28"/>
          <w:szCs w:val="28"/>
        </w:rPr>
        <w:t xml:space="preserve">ОТЧЕТ </w:t>
      </w:r>
    </w:p>
    <w:p w:rsidR="00093E37" w:rsidRPr="00282343" w:rsidRDefault="00093E37" w:rsidP="00093E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2343">
        <w:rPr>
          <w:sz w:val="28"/>
          <w:szCs w:val="28"/>
        </w:rPr>
        <w:t xml:space="preserve">о достижении значений показателей </w:t>
      </w:r>
    </w:p>
    <w:p w:rsidR="00093E37" w:rsidRPr="00282343" w:rsidRDefault="00093E37" w:rsidP="00093E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2343">
        <w:rPr>
          <w:sz w:val="28"/>
          <w:szCs w:val="28"/>
        </w:rPr>
        <w:t>по состоянию на __ ___________ 20__ года</w:t>
      </w:r>
    </w:p>
    <w:p w:rsidR="00093E37" w:rsidRPr="00282343" w:rsidRDefault="00093E37" w:rsidP="00093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E37" w:rsidRPr="00282343" w:rsidRDefault="00093E37" w:rsidP="00093E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2343">
        <w:rPr>
          <w:sz w:val="28"/>
          <w:szCs w:val="28"/>
        </w:rPr>
        <w:t>Наименование Получателя</w:t>
      </w:r>
      <w:r>
        <w:rPr>
          <w:sz w:val="28"/>
          <w:szCs w:val="28"/>
        </w:rPr>
        <w:t xml:space="preserve"> субсидии</w:t>
      </w:r>
      <w:r w:rsidRPr="00282343">
        <w:rPr>
          <w:sz w:val="28"/>
          <w:szCs w:val="28"/>
        </w:rPr>
        <w:t>: ________________________________</w:t>
      </w:r>
    </w:p>
    <w:p w:rsidR="00093E37" w:rsidRPr="00282343" w:rsidRDefault="00093E37" w:rsidP="00093E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2343">
        <w:rPr>
          <w:sz w:val="28"/>
          <w:szCs w:val="28"/>
        </w:rPr>
        <w:t>Периодичность:           ______________________</w:t>
      </w:r>
    </w:p>
    <w:p w:rsidR="00093E37" w:rsidRPr="00282343" w:rsidRDefault="00093E37" w:rsidP="00093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1657"/>
        <w:gridCol w:w="1339"/>
        <w:gridCol w:w="1020"/>
        <w:gridCol w:w="638"/>
        <w:gridCol w:w="1211"/>
        <w:gridCol w:w="1593"/>
        <w:gridCol w:w="1020"/>
        <w:gridCol w:w="1147"/>
      </w:tblGrid>
      <w:tr w:rsidR="00093E37" w:rsidRPr="00282343" w:rsidTr="000439B8">
        <w:trPr>
          <w:trHeight w:val="934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282343">
              <w:t>№ п/п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282343">
              <w:t xml:space="preserve">Наименование показателя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282343">
              <w:t>Наименование проекта (мероприятия)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305BFF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305BFF">
              <w:t xml:space="preserve">Единица измерения по </w:t>
            </w:r>
            <w:hyperlink r:id="rId10" w:history="1">
              <w:r w:rsidRPr="00305BFF">
                <w:t>ОКЕИ</w:t>
              </w:r>
            </w:hyperlink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282343">
              <w:t xml:space="preserve">Плановое значение показателя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282343">
              <w:t>Достигнутое значение показателя по состоянию на отчетную дату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282343">
              <w:t>Процент выполнения плана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282343">
              <w:t>Причина отклонения</w:t>
            </w:r>
          </w:p>
        </w:tc>
      </w:tr>
      <w:tr w:rsidR="00093E37" w:rsidRPr="00282343" w:rsidTr="000439B8">
        <w:trPr>
          <w:trHeight w:val="14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282343"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282343">
              <w:t>Код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</w:p>
        </w:tc>
      </w:tr>
      <w:tr w:rsidR="00093E37" w:rsidRPr="00282343" w:rsidTr="000439B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282343"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282343"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282343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282343"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282343"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282343"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bookmarkStart w:id="40" w:name="Par2080"/>
            <w:bookmarkEnd w:id="40"/>
            <w:r w:rsidRPr="00282343"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282343"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  <w:jc w:val="center"/>
            </w:pPr>
            <w:r w:rsidRPr="00282343">
              <w:t>9</w:t>
            </w:r>
          </w:p>
        </w:tc>
      </w:tr>
      <w:tr w:rsidR="00093E37" w:rsidRPr="00282343" w:rsidTr="000439B8">
        <w:trPr>
          <w:trHeight w:val="29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37" w:rsidRPr="00282343" w:rsidRDefault="00093E37" w:rsidP="000439B8">
            <w:pPr>
              <w:autoSpaceDE w:val="0"/>
              <w:autoSpaceDN w:val="0"/>
              <w:adjustRightInd w:val="0"/>
            </w:pPr>
          </w:p>
        </w:tc>
      </w:tr>
    </w:tbl>
    <w:p w:rsidR="00093E37" w:rsidRPr="00BB7C0D" w:rsidRDefault="00093E37" w:rsidP="00093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E37" w:rsidRPr="00282343" w:rsidRDefault="00093E37" w:rsidP="00093E37">
      <w:pPr>
        <w:autoSpaceDE w:val="0"/>
        <w:autoSpaceDN w:val="0"/>
        <w:adjustRightInd w:val="0"/>
        <w:jc w:val="both"/>
      </w:pPr>
      <w:r w:rsidRPr="00ED13B9">
        <w:rPr>
          <w:sz w:val="28"/>
          <w:szCs w:val="28"/>
        </w:rPr>
        <w:t>Руководитель Получателя субсидии</w:t>
      </w:r>
      <w:r w:rsidRPr="00282343">
        <w:t xml:space="preserve"> </w:t>
      </w:r>
      <w:r>
        <w:t xml:space="preserve"> _____________ ____________ ______________________</w:t>
      </w:r>
      <w:r w:rsidRPr="00282343">
        <w:t xml:space="preserve">       </w:t>
      </w:r>
    </w:p>
    <w:p w:rsidR="00093E37" w:rsidRPr="00282343" w:rsidRDefault="00093E37" w:rsidP="00093E37">
      <w:pPr>
        <w:autoSpaceDE w:val="0"/>
        <w:autoSpaceDN w:val="0"/>
        <w:adjustRightInd w:val="0"/>
        <w:jc w:val="both"/>
      </w:pPr>
      <w:r w:rsidRPr="00282343">
        <w:t xml:space="preserve"> </w:t>
      </w:r>
      <w:r>
        <w:t xml:space="preserve">(уполномоченное лицо)                         </w:t>
      </w:r>
      <w:r w:rsidRPr="00282343">
        <w:t xml:space="preserve">  </w:t>
      </w:r>
      <w:r>
        <w:t xml:space="preserve">      </w:t>
      </w:r>
      <w:r w:rsidRPr="00282343">
        <w:t xml:space="preserve">(должность)  </w:t>
      </w:r>
      <w:r>
        <w:t xml:space="preserve">      </w:t>
      </w:r>
      <w:r w:rsidRPr="00282343">
        <w:t xml:space="preserve">(подпись) </w:t>
      </w:r>
      <w:r>
        <w:t xml:space="preserve">      </w:t>
      </w:r>
      <w:r w:rsidRPr="00282343">
        <w:t xml:space="preserve"> (расшифровка подписи)</w:t>
      </w:r>
    </w:p>
    <w:p w:rsidR="00093E37" w:rsidRDefault="00093E37" w:rsidP="00093E37">
      <w:pPr>
        <w:autoSpaceDE w:val="0"/>
        <w:autoSpaceDN w:val="0"/>
        <w:adjustRightInd w:val="0"/>
        <w:jc w:val="both"/>
        <w:rPr>
          <w:szCs w:val="28"/>
        </w:rPr>
      </w:pPr>
    </w:p>
    <w:p w:rsidR="00093E37" w:rsidRPr="00282343" w:rsidRDefault="00093E37" w:rsidP="00093E37">
      <w:pPr>
        <w:autoSpaceDE w:val="0"/>
        <w:autoSpaceDN w:val="0"/>
        <w:adjustRightInd w:val="0"/>
        <w:jc w:val="both"/>
      </w:pPr>
      <w:r w:rsidRPr="00ED13B9">
        <w:rPr>
          <w:sz w:val="28"/>
          <w:szCs w:val="28"/>
        </w:rPr>
        <w:t>Исполнитель</w:t>
      </w:r>
      <w:r w:rsidRPr="00282343">
        <w:t xml:space="preserve"> ________________ ___________________ _____________</w:t>
      </w:r>
    </w:p>
    <w:p w:rsidR="00093E37" w:rsidRPr="00282343" w:rsidRDefault="00093E37" w:rsidP="00093E37">
      <w:pPr>
        <w:autoSpaceDE w:val="0"/>
        <w:autoSpaceDN w:val="0"/>
        <w:adjustRightInd w:val="0"/>
        <w:jc w:val="both"/>
      </w:pPr>
      <w:r w:rsidRPr="00282343">
        <w:t xml:space="preserve">                             (должность)                      (ФИО)                 (телефон)</w:t>
      </w:r>
    </w:p>
    <w:p w:rsidR="00093E37" w:rsidRPr="00282343" w:rsidRDefault="00093E37" w:rsidP="00093E37">
      <w:pPr>
        <w:autoSpaceDE w:val="0"/>
        <w:autoSpaceDN w:val="0"/>
        <w:adjustRightInd w:val="0"/>
        <w:jc w:val="both"/>
      </w:pPr>
    </w:p>
    <w:p w:rsidR="00093E37" w:rsidRPr="00ED13B9" w:rsidRDefault="00093E37" w:rsidP="00093E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13B9">
        <w:rPr>
          <w:sz w:val="28"/>
          <w:szCs w:val="28"/>
        </w:rPr>
        <w:t>«__» ___________ 20__ г.</w:t>
      </w:r>
    </w:p>
    <w:p w:rsidR="00093E37" w:rsidRPr="00ED13B9" w:rsidRDefault="00093E37" w:rsidP="00093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E37" w:rsidRPr="00282343" w:rsidRDefault="00093E37" w:rsidP="00093E37">
      <w:pPr>
        <w:rPr>
          <w:sz w:val="28"/>
          <w:szCs w:val="28"/>
        </w:rPr>
      </w:pPr>
    </w:p>
    <w:p w:rsidR="00093E37" w:rsidRDefault="00093E37" w:rsidP="00093E37">
      <w:pPr>
        <w:jc w:val="both"/>
        <w:rPr>
          <w:sz w:val="20"/>
          <w:szCs w:val="20"/>
        </w:rPr>
      </w:pPr>
    </w:p>
    <w:p w:rsidR="00093E37" w:rsidRDefault="00093E37" w:rsidP="00093E37">
      <w:pPr>
        <w:jc w:val="both"/>
        <w:rPr>
          <w:sz w:val="20"/>
          <w:szCs w:val="20"/>
        </w:rPr>
      </w:pPr>
    </w:p>
    <w:p w:rsidR="00093E37" w:rsidRDefault="00093E37" w:rsidP="00093E37">
      <w:pPr>
        <w:jc w:val="both"/>
        <w:rPr>
          <w:sz w:val="20"/>
          <w:szCs w:val="20"/>
        </w:rPr>
      </w:pPr>
    </w:p>
    <w:p w:rsidR="00093E37" w:rsidRDefault="00093E37" w:rsidP="00093E37">
      <w:pPr>
        <w:jc w:val="both"/>
        <w:rPr>
          <w:sz w:val="20"/>
          <w:szCs w:val="20"/>
        </w:rPr>
      </w:pPr>
    </w:p>
    <w:p w:rsidR="00093E37" w:rsidRDefault="00093E37" w:rsidP="00093E37">
      <w:pPr>
        <w:jc w:val="both"/>
        <w:rPr>
          <w:sz w:val="20"/>
          <w:szCs w:val="20"/>
        </w:rPr>
      </w:pPr>
    </w:p>
    <w:p w:rsidR="00093E37" w:rsidRDefault="00093E37" w:rsidP="00093E37">
      <w:pPr>
        <w:jc w:val="both"/>
        <w:rPr>
          <w:sz w:val="20"/>
          <w:szCs w:val="20"/>
        </w:rPr>
      </w:pPr>
    </w:p>
    <w:p w:rsidR="00093E37" w:rsidRDefault="00093E37" w:rsidP="00093E37">
      <w:pPr>
        <w:jc w:val="both"/>
        <w:rPr>
          <w:sz w:val="20"/>
          <w:szCs w:val="20"/>
        </w:rPr>
      </w:pPr>
    </w:p>
    <w:p w:rsidR="00093E37" w:rsidRDefault="00093E37" w:rsidP="00093E37">
      <w:pPr>
        <w:jc w:val="both"/>
        <w:rPr>
          <w:sz w:val="20"/>
          <w:szCs w:val="20"/>
        </w:rPr>
      </w:pPr>
    </w:p>
    <w:p w:rsidR="00093E37" w:rsidRDefault="00093E37" w:rsidP="00093E37">
      <w:pPr>
        <w:jc w:val="both"/>
        <w:rPr>
          <w:sz w:val="20"/>
          <w:szCs w:val="20"/>
        </w:rPr>
      </w:pPr>
    </w:p>
    <w:p w:rsidR="00093E37" w:rsidRDefault="00093E37" w:rsidP="00093E37">
      <w:pPr>
        <w:jc w:val="both"/>
        <w:rPr>
          <w:sz w:val="20"/>
          <w:szCs w:val="20"/>
        </w:rPr>
      </w:pPr>
    </w:p>
    <w:p w:rsidR="00093E37" w:rsidRDefault="00093E37" w:rsidP="00093E37">
      <w:pPr>
        <w:jc w:val="both"/>
        <w:rPr>
          <w:sz w:val="20"/>
          <w:szCs w:val="20"/>
        </w:rPr>
      </w:pPr>
    </w:p>
    <w:p w:rsidR="00093E37" w:rsidRDefault="00093E37" w:rsidP="00093E37">
      <w:pPr>
        <w:jc w:val="both"/>
        <w:rPr>
          <w:sz w:val="20"/>
          <w:szCs w:val="20"/>
        </w:rPr>
      </w:pPr>
    </w:p>
    <w:p w:rsidR="003509B4" w:rsidRDefault="003509B4" w:rsidP="00093E37">
      <w:pPr>
        <w:jc w:val="both"/>
        <w:rPr>
          <w:sz w:val="20"/>
          <w:szCs w:val="20"/>
        </w:rPr>
      </w:pPr>
    </w:p>
    <w:p w:rsidR="003509B4" w:rsidRDefault="003509B4" w:rsidP="00093E37">
      <w:pPr>
        <w:jc w:val="both"/>
        <w:rPr>
          <w:sz w:val="20"/>
          <w:szCs w:val="20"/>
        </w:rPr>
      </w:pPr>
    </w:p>
    <w:p w:rsidR="003509B4" w:rsidRDefault="003509B4" w:rsidP="00093E37">
      <w:pPr>
        <w:jc w:val="both"/>
        <w:rPr>
          <w:sz w:val="20"/>
          <w:szCs w:val="20"/>
        </w:rPr>
      </w:pPr>
    </w:p>
    <w:p w:rsidR="003509B4" w:rsidRDefault="003509B4" w:rsidP="00093E37">
      <w:pPr>
        <w:jc w:val="both"/>
        <w:rPr>
          <w:sz w:val="20"/>
          <w:szCs w:val="20"/>
        </w:rPr>
      </w:pPr>
    </w:p>
    <w:p w:rsidR="00D94694" w:rsidRDefault="00D94694" w:rsidP="00093E37">
      <w:pPr>
        <w:jc w:val="both"/>
        <w:rPr>
          <w:sz w:val="20"/>
          <w:szCs w:val="20"/>
        </w:rPr>
      </w:pPr>
    </w:p>
    <w:p w:rsidR="00D94694" w:rsidRDefault="00D94694" w:rsidP="00093E37">
      <w:pPr>
        <w:jc w:val="both"/>
        <w:rPr>
          <w:sz w:val="20"/>
          <w:szCs w:val="20"/>
        </w:rPr>
      </w:pPr>
    </w:p>
    <w:p w:rsidR="00D94694" w:rsidRDefault="00D94694" w:rsidP="00093E37">
      <w:pPr>
        <w:jc w:val="both"/>
        <w:rPr>
          <w:sz w:val="20"/>
          <w:szCs w:val="20"/>
        </w:rPr>
      </w:pPr>
    </w:p>
    <w:p w:rsidR="003509B4" w:rsidRDefault="003509B4" w:rsidP="00093E37">
      <w:pPr>
        <w:jc w:val="both"/>
        <w:rPr>
          <w:sz w:val="20"/>
          <w:szCs w:val="20"/>
        </w:rPr>
      </w:pPr>
    </w:p>
    <w:p w:rsidR="00093E37" w:rsidRDefault="00093E37" w:rsidP="00093E37">
      <w:pPr>
        <w:jc w:val="both"/>
        <w:rPr>
          <w:sz w:val="20"/>
          <w:szCs w:val="20"/>
        </w:rPr>
      </w:pPr>
    </w:p>
    <w:p w:rsidR="00093E37" w:rsidRDefault="00093E37" w:rsidP="00093E37">
      <w:pPr>
        <w:jc w:val="both"/>
        <w:rPr>
          <w:sz w:val="20"/>
          <w:szCs w:val="20"/>
        </w:rPr>
      </w:pPr>
      <w:bookmarkStart w:id="41" w:name="_GoBack"/>
      <w:bookmarkEnd w:id="41"/>
    </w:p>
    <w:sectPr w:rsidR="00093E37" w:rsidSect="00B7278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570" w:rsidRDefault="00E31570">
      <w:r>
        <w:separator/>
      </w:r>
    </w:p>
  </w:endnote>
  <w:endnote w:type="continuationSeparator" w:id="0">
    <w:p w:rsidR="00E31570" w:rsidRDefault="00E3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570" w:rsidRDefault="00E31570">
      <w:r>
        <w:separator/>
      </w:r>
    </w:p>
  </w:footnote>
  <w:footnote w:type="continuationSeparator" w:id="0">
    <w:p w:rsidR="00E31570" w:rsidRDefault="00E31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28E"/>
    <w:multiLevelType w:val="hybridMultilevel"/>
    <w:tmpl w:val="F2F68FCC"/>
    <w:lvl w:ilvl="0" w:tplc="05F8642A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>
    <w:nsid w:val="02BC0E15"/>
    <w:multiLevelType w:val="hybridMultilevel"/>
    <w:tmpl w:val="206E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D5459"/>
    <w:multiLevelType w:val="hybridMultilevel"/>
    <w:tmpl w:val="AF1EB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112D"/>
    <w:multiLevelType w:val="hybridMultilevel"/>
    <w:tmpl w:val="2DCEBDB8"/>
    <w:lvl w:ilvl="0" w:tplc="B1EC1DC4">
      <w:start w:val="1"/>
      <w:numFmt w:val="bullet"/>
      <w:lvlText w:val="˗"/>
      <w:lvlJc w:val="left"/>
      <w:pPr>
        <w:ind w:left="7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05414A3D"/>
    <w:multiLevelType w:val="hybridMultilevel"/>
    <w:tmpl w:val="F2F68FCC"/>
    <w:lvl w:ilvl="0" w:tplc="05F8642A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DB42D4"/>
    <w:multiLevelType w:val="hybridMultilevel"/>
    <w:tmpl w:val="F2F68FCC"/>
    <w:lvl w:ilvl="0" w:tplc="05F8642A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19DA692C"/>
    <w:multiLevelType w:val="hybridMultilevel"/>
    <w:tmpl w:val="3AA8AA98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1">
    <w:nsid w:val="2ABE000A"/>
    <w:multiLevelType w:val="hybridMultilevel"/>
    <w:tmpl w:val="7F0C528C"/>
    <w:lvl w:ilvl="0" w:tplc="A32E9F1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33CBA"/>
    <w:multiLevelType w:val="hybridMultilevel"/>
    <w:tmpl w:val="6D26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24F86"/>
    <w:multiLevelType w:val="multilevel"/>
    <w:tmpl w:val="02AA8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871021F"/>
    <w:multiLevelType w:val="hybridMultilevel"/>
    <w:tmpl w:val="46E8B3B0"/>
    <w:lvl w:ilvl="0" w:tplc="13C48B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95728"/>
    <w:multiLevelType w:val="multilevel"/>
    <w:tmpl w:val="50A67A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7456767"/>
    <w:multiLevelType w:val="hybridMultilevel"/>
    <w:tmpl w:val="1306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E764A"/>
    <w:multiLevelType w:val="hybridMultilevel"/>
    <w:tmpl w:val="6B4EF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21">
    <w:nsid w:val="4B3622E6"/>
    <w:multiLevelType w:val="hybridMultilevel"/>
    <w:tmpl w:val="325A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8718B"/>
    <w:multiLevelType w:val="hybridMultilevel"/>
    <w:tmpl w:val="0658E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11121"/>
    <w:multiLevelType w:val="multilevel"/>
    <w:tmpl w:val="3B14FC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676420F"/>
    <w:multiLevelType w:val="hybridMultilevel"/>
    <w:tmpl w:val="769A7E1A"/>
    <w:lvl w:ilvl="0" w:tplc="4C360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B3B8A"/>
    <w:multiLevelType w:val="multilevel"/>
    <w:tmpl w:val="24704A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F497D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F497D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1F497D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F497D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1F497D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F497D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1F497D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F497D"/>
      </w:rPr>
    </w:lvl>
  </w:abstractNum>
  <w:abstractNum w:abstractNumId="27">
    <w:nsid w:val="56A257EE"/>
    <w:multiLevelType w:val="hybridMultilevel"/>
    <w:tmpl w:val="35127A4E"/>
    <w:lvl w:ilvl="0" w:tplc="669E1F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9556980"/>
    <w:multiLevelType w:val="hybridMultilevel"/>
    <w:tmpl w:val="6994D144"/>
    <w:lvl w:ilvl="0" w:tplc="04190011">
      <w:start w:val="1"/>
      <w:numFmt w:val="decimal"/>
      <w:lvlText w:val="%1)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9">
    <w:nsid w:val="5A25004D"/>
    <w:multiLevelType w:val="hybridMultilevel"/>
    <w:tmpl w:val="19FC1CDA"/>
    <w:lvl w:ilvl="0" w:tplc="0B201E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4B45CC"/>
    <w:multiLevelType w:val="multilevel"/>
    <w:tmpl w:val="B62EB46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D600833"/>
    <w:multiLevelType w:val="hybridMultilevel"/>
    <w:tmpl w:val="A08ECF8C"/>
    <w:lvl w:ilvl="0" w:tplc="669E1F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90D7E"/>
    <w:multiLevelType w:val="hybridMultilevel"/>
    <w:tmpl w:val="56ECFDA6"/>
    <w:lvl w:ilvl="0" w:tplc="8B2C9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2942344"/>
    <w:multiLevelType w:val="hybridMultilevel"/>
    <w:tmpl w:val="D4122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221B4"/>
    <w:multiLevelType w:val="hybridMultilevel"/>
    <w:tmpl w:val="206E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37">
    <w:nsid w:val="6CFE0E0A"/>
    <w:multiLevelType w:val="hybridMultilevel"/>
    <w:tmpl w:val="E244C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13D07"/>
    <w:multiLevelType w:val="hybridMultilevel"/>
    <w:tmpl w:val="8F78925E"/>
    <w:lvl w:ilvl="0" w:tplc="05F8642A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9">
    <w:nsid w:val="76D63969"/>
    <w:multiLevelType w:val="hybridMultilevel"/>
    <w:tmpl w:val="F2F68FCC"/>
    <w:lvl w:ilvl="0" w:tplc="05F8642A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0">
    <w:nsid w:val="7D184303"/>
    <w:multiLevelType w:val="multilevel"/>
    <w:tmpl w:val="0419001F"/>
    <w:numStyleLink w:val="7"/>
  </w:abstractNum>
  <w:num w:numId="1">
    <w:abstractNumId w:val="11"/>
  </w:num>
  <w:num w:numId="2">
    <w:abstractNumId w:val="29"/>
  </w:num>
  <w:num w:numId="3">
    <w:abstractNumId w:val="23"/>
  </w:num>
  <w:num w:numId="4">
    <w:abstractNumId w:val="20"/>
  </w:num>
  <w:num w:numId="5">
    <w:abstractNumId w:val="40"/>
  </w:num>
  <w:num w:numId="6">
    <w:abstractNumId w:val="24"/>
  </w:num>
  <w:num w:numId="7">
    <w:abstractNumId w:val="9"/>
  </w:num>
  <w:num w:numId="8">
    <w:abstractNumId w:val="36"/>
  </w:num>
  <w:num w:numId="9">
    <w:abstractNumId w:val="33"/>
  </w:num>
  <w:num w:numId="10">
    <w:abstractNumId w:val="7"/>
  </w:num>
  <w:num w:numId="11">
    <w:abstractNumId w:val="16"/>
  </w:num>
  <w:num w:numId="12">
    <w:abstractNumId w:val="13"/>
  </w:num>
  <w:num w:numId="13">
    <w:abstractNumId w:val="18"/>
  </w:num>
  <w:num w:numId="14">
    <w:abstractNumId w:val="3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6"/>
  </w:num>
  <w:num w:numId="21">
    <w:abstractNumId w:val="10"/>
  </w:num>
  <w:num w:numId="22">
    <w:abstractNumId w:val="27"/>
  </w:num>
  <w:num w:numId="23">
    <w:abstractNumId w:val="30"/>
  </w:num>
  <w:num w:numId="24">
    <w:abstractNumId w:val="28"/>
  </w:num>
  <w:num w:numId="25">
    <w:abstractNumId w:val="3"/>
  </w:num>
  <w:num w:numId="26">
    <w:abstractNumId w:val="39"/>
  </w:num>
  <w:num w:numId="27">
    <w:abstractNumId w:val="8"/>
  </w:num>
  <w:num w:numId="28">
    <w:abstractNumId w:val="0"/>
  </w:num>
  <w:num w:numId="29">
    <w:abstractNumId w:val="38"/>
  </w:num>
  <w:num w:numId="30">
    <w:abstractNumId w:val="4"/>
  </w:num>
  <w:num w:numId="31">
    <w:abstractNumId w:val="25"/>
  </w:num>
  <w:num w:numId="32">
    <w:abstractNumId w:val="21"/>
  </w:num>
  <w:num w:numId="33">
    <w:abstractNumId w:val="26"/>
  </w:num>
  <w:num w:numId="34">
    <w:abstractNumId w:val="2"/>
  </w:num>
  <w:num w:numId="35">
    <w:abstractNumId w:val="22"/>
  </w:num>
  <w:num w:numId="36">
    <w:abstractNumId w:val="37"/>
  </w:num>
  <w:num w:numId="37">
    <w:abstractNumId w:val="1"/>
  </w:num>
  <w:num w:numId="38">
    <w:abstractNumId w:val="35"/>
  </w:num>
  <w:num w:numId="39">
    <w:abstractNumId w:val="15"/>
  </w:num>
  <w:num w:numId="40">
    <w:abstractNumId w:val="31"/>
  </w:num>
  <w:num w:numId="41">
    <w:abstractNumId w:val="19"/>
  </w:num>
  <w:num w:numId="42">
    <w:abstractNumId w:val="14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B8"/>
    <w:rsid w:val="00061C5B"/>
    <w:rsid w:val="00090C5D"/>
    <w:rsid w:val="00093E37"/>
    <w:rsid w:val="00161F46"/>
    <w:rsid w:val="001C3944"/>
    <w:rsid w:val="00213489"/>
    <w:rsid w:val="00244C42"/>
    <w:rsid w:val="002676BF"/>
    <w:rsid w:val="00280D41"/>
    <w:rsid w:val="002F17E0"/>
    <w:rsid w:val="00340FBB"/>
    <w:rsid w:val="003509B4"/>
    <w:rsid w:val="003D6B86"/>
    <w:rsid w:val="003E76A4"/>
    <w:rsid w:val="00437083"/>
    <w:rsid w:val="0046726A"/>
    <w:rsid w:val="004A5788"/>
    <w:rsid w:val="004E424B"/>
    <w:rsid w:val="00512616"/>
    <w:rsid w:val="005612AA"/>
    <w:rsid w:val="00574FF1"/>
    <w:rsid w:val="00623D56"/>
    <w:rsid w:val="00676999"/>
    <w:rsid w:val="006A2ADB"/>
    <w:rsid w:val="006B2D20"/>
    <w:rsid w:val="006C3FCF"/>
    <w:rsid w:val="0072467B"/>
    <w:rsid w:val="0078341B"/>
    <w:rsid w:val="00825F0B"/>
    <w:rsid w:val="00827B98"/>
    <w:rsid w:val="00904204"/>
    <w:rsid w:val="009154B8"/>
    <w:rsid w:val="009B4383"/>
    <w:rsid w:val="00A749D7"/>
    <w:rsid w:val="00B30728"/>
    <w:rsid w:val="00B72788"/>
    <w:rsid w:val="00C95C28"/>
    <w:rsid w:val="00D7185D"/>
    <w:rsid w:val="00D94694"/>
    <w:rsid w:val="00D94CF2"/>
    <w:rsid w:val="00E167F0"/>
    <w:rsid w:val="00E31570"/>
    <w:rsid w:val="00E374D6"/>
    <w:rsid w:val="00E42933"/>
    <w:rsid w:val="00E84397"/>
    <w:rsid w:val="00ED1E9D"/>
    <w:rsid w:val="00F94B35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91D96-B70B-49DE-ACF5-5D7F7E1D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0D41"/>
    <w:pPr>
      <w:keepNext/>
      <w:suppressAutoHyphens w:val="0"/>
      <w:jc w:val="both"/>
      <w:outlineLvl w:val="1"/>
    </w:pPr>
    <w:rPr>
      <w:rFonts w:ascii="Calibri" w:eastAsia="Calibri" w:hAnsi="Calibri" w:cs="Calibri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unhideWhenUsed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Список1"/>
    <w:basedOn w:val="a"/>
    <w:uiPriority w:val="99"/>
    <w:pPr>
      <w:numPr>
        <w:numId w:val="2"/>
      </w:numPr>
      <w:suppressAutoHyphens w:val="0"/>
      <w:spacing w:before="80"/>
      <w:jc w:val="both"/>
    </w:pPr>
    <w:rPr>
      <w:sz w:val="20"/>
      <w:szCs w:val="20"/>
      <w:lang w:eastAsia="en-US"/>
    </w:rPr>
  </w:style>
  <w:style w:type="table" w:styleId="ab">
    <w:name w:val="Table Grid"/>
    <w:basedOn w:val="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280D41"/>
    <w:rPr>
      <w:rFonts w:ascii="Calibri" w:eastAsia="Calibri" w:hAnsi="Calibri" w:cs="Calibri"/>
      <w:sz w:val="26"/>
      <w:szCs w:val="26"/>
    </w:rPr>
  </w:style>
  <w:style w:type="paragraph" w:customStyle="1" w:styleId="10">
    <w:name w:val="Абзац списка1"/>
    <w:basedOn w:val="a"/>
    <w:rsid w:val="00280D41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link w:val="12"/>
    <w:rsid w:val="00280D4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2">
    <w:name w:val="Обычный1 Знак"/>
    <w:link w:val="11"/>
    <w:locked/>
    <w:rsid w:val="00280D41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80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annotation reference"/>
    <w:semiHidden/>
    <w:rsid w:val="00280D41"/>
    <w:rPr>
      <w:sz w:val="16"/>
      <w:szCs w:val="16"/>
    </w:rPr>
  </w:style>
  <w:style w:type="paragraph" w:styleId="ae">
    <w:name w:val="annotation text"/>
    <w:basedOn w:val="a"/>
    <w:link w:val="af"/>
    <w:semiHidden/>
    <w:rsid w:val="00280D41"/>
    <w:pPr>
      <w:widowControl w:val="0"/>
      <w:suppressAutoHyphens w:val="0"/>
    </w:pPr>
    <w:rPr>
      <w:rFonts w:ascii="Calibri" w:hAnsi="Calibri" w:cs="Calibri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semiHidden/>
    <w:rsid w:val="00280D41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21">
    <w:name w:val="Обычный2"/>
    <w:rsid w:val="00280D4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0">
    <w:name w:val="Plain Text"/>
    <w:basedOn w:val="a"/>
    <w:link w:val="af1"/>
    <w:rsid w:val="00280D41"/>
    <w:pPr>
      <w:suppressAutoHyphens w:val="0"/>
      <w:spacing w:after="200" w:line="276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f1">
    <w:name w:val="Текст Знак"/>
    <w:basedOn w:val="a0"/>
    <w:link w:val="af0"/>
    <w:rsid w:val="00280D41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280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280D41"/>
    <w:pPr>
      <w:suppressAutoHyphens w:val="0"/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280D41"/>
    <w:rPr>
      <w:rFonts w:ascii="Calibri" w:eastAsia="Times New Roman" w:hAnsi="Calibri" w:cs="Calibri"/>
    </w:rPr>
  </w:style>
  <w:style w:type="paragraph" w:styleId="af2">
    <w:name w:val="Body Text"/>
    <w:basedOn w:val="a"/>
    <w:link w:val="af3"/>
    <w:semiHidden/>
    <w:rsid w:val="00280D41"/>
    <w:pPr>
      <w:suppressAutoHyphens w:val="0"/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semiHidden/>
    <w:rsid w:val="00280D41"/>
    <w:rPr>
      <w:rFonts w:ascii="Calibri" w:eastAsia="Times New Roman" w:hAnsi="Calibri" w:cs="Calibri"/>
    </w:rPr>
  </w:style>
  <w:style w:type="paragraph" w:customStyle="1" w:styleId="ConsNonformat">
    <w:name w:val="ConsNonformat"/>
    <w:rsid w:val="00280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280D41"/>
  </w:style>
  <w:style w:type="paragraph" w:customStyle="1" w:styleId="af5">
    <w:name w:val="Знак Знак Знак Знак"/>
    <w:basedOn w:val="a"/>
    <w:autoRedefine/>
    <w:rsid w:val="00280D41"/>
    <w:pPr>
      <w:suppressAutoHyphens w:val="0"/>
      <w:spacing w:line="240" w:lineRule="exact"/>
      <w:jc w:val="righ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5">
    <w:name w:val="Знак5"/>
    <w:basedOn w:val="a"/>
    <w:autoRedefine/>
    <w:rsid w:val="00280D41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13">
    <w:name w:val="Знак Знак Знак Знак1"/>
    <w:basedOn w:val="a"/>
    <w:autoRedefine/>
    <w:rsid w:val="00280D41"/>
    <w:pPr>
      <w:suppressAutoHyphens w:val="0"/>
      <w:spacing w:line="240" w:lineRule="exact"/>
      <w:jc w:val="right"/>
    </w:pPr>
    <w:rPr>
      <w:rFonts w:ascii="Calibri" w:eastAsia="Calibri" w:hAnsi="Calibri" w:cs="Calibri"/>
      <w:sz w:val="28"/>
      <w:szCs w:val="28"/>
      <w:lang w:val="en-US" w:eastAsia="en-US"/>
    </w:rPr>
  </w:style>
  <w:style w:type="numbering" w:customStyle="1" w:styleId="7">
    <w:name w:val="Стиль7"/>
    <w:rsid w:val="00280D41"/>
    <w:pPr>
      <w:numPr>
        <w:numId w:val="6"/>
      </w:numPr>
    </w:pPr>
  </w:style>
  <w:style w:type="paragraph" w:customStyle="1" w:styleId="af6">
    <w:name w:val="Знак Знак Знак Знак"/>
    <w:basedOn w:val="a"/>
    <w:autoRedefine/>
    <w:rsid w:val="00280D41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4">
    <w:name w:val="Сетка таблицы1"/>
    <w:basedOn w:val="a1"/>
    <w:next w:val="ab"/>
    <w:rsid w:val="0028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нак5"/>
    <w:basedOn w:val="a"/>
    <w:autoRedefine/>
    <w:rsid w:val="00280D41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280D41"/>
    <w:rPr>
      <w:rFonts w:ascii="Arial" w:eastAsia="Calibri" w:hAnsi="Arial" w:cs="Arial"/>
      <w:sz w:val="20"/>
      <w:szCs w:val="20"/>
      <w:lang w:eastAsia="ru-RU"/>
    </w:rPr>
  </w:style>
  <w:style w:type="character" w:customStyle="1" w:styleId="radiotext">
    <w:name w:val="radiotext"/>
    <w:rsid w:val="00280D41"/>
  </w:style>
  <w:style w:type="paragraph" w:styleId="af7">
    <w:name w:val="Subtitle"/>
    <w:basedOn w:val="a"/>
    <w:next w:val="a"/>
    <w:link w:val="af8"/>
    <w:uiPriority w:val="11"/>
    <w:qFormat/>
    <w:rsid w:val="00280D41"/>
    <w:pPr>
      <w:suppressAutoHyphens w:val="0"/>
      <w:spacing w:after="160" w:line="256" w:lineRule="auto"/>
    </w:pPr>
    <w:rPr>
      <w:rFonts w:ascii="Arial" w:hAnsi="Arial"/>
      <w:color w:val="5A5A5A"/>
      <w:spacing w:val="15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7"/>
    <w:uiPriority w:val="11"/>
    <w:rsid w:val="00280D41"/>
    <w:rPr>
      <w:rFonts w:ascii="Arial" w:eastAsia="Times New Roman" w:hAnsi="Arial" w:cs="Times New Roman"/>
      <w:color w:val="5A5A5A"/>
      <w:spacing w:val="15"/>
    </w:rPr>
  </w:style>
  <w:style w:type="character" w:customStyle="1" w:styleId="apple-converted-space">
    <w:name w:val="apple-converted-space"/>
    <w:rsid w:val="00280D41"/>
  </w:style>
  <w:style w:type="paragraph" w:customStyle="1" w:styleId="ConsPlusTitle">
    <w:name w:val="ConsPlusTitle"/>
    <w:rsid w:val="00280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nhideWhenUsed/>
    <w:rsid w:val="00280D41"/>
    <w:rPr>
      <w:vertAlign w:val="superscript"/>
    </w:rPr>
  </w:style>
  <w:style w:type="paragraph" w:styleId="afa">
    <w:name w:val="endnote text"/>
    <w:basedOn w:val="a"/>
    <w:link w:val="afb"/>
    <w:rsid w:val="00280D41"/>
    <w:pPr>
      <w:suppressAutoHyphens w:val="0"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rsid w:val="00280D41"/>
    <w:rPr>
      <w:rFonts w:ascii="Calibri" w:eastAsia="Times New Roman" w:hAnsi="Calibri" w:cs="Calibri"/>
      <w:sz w:val="20"/>
      <w:szCs w:val="20"/>
    </w:rPr>
  </w:style>
  <w:style w:type="character" w:styleId="afc">
    <w:name w:val="endnote reference"/>
    <w:rsid w:val="00280D41"/>
    <w:rPr>
      <w:vertAlign w:val="superscript"/>
    </w:rPr>
  </w:style>
  <w:style w:type="paragraph" w:styleId="afd">
    <w:name w:val="footnote text"/>
    <w:basedOn w:val="a"/>
    <w:link w:val="afe"/>
    <w:rsid w:val="00280D41"/>
    <w:pPr>
      <w:suppressAutoHyphens w:val="0"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280D41"/>
    <w:rPr>
      <w:rFonts w:ascii="Calibri" w:eastAsia="Times New Roman" w:hAnsi="Calibri" w:cs="Calibri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280D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 Indent"/>
    <w:basedOn w:val="a"/>
    <w:link w:val="aff0"/>
    <w:rsid w:val="00280D41"/>
    <w:pPr>
      <w:suppressAutoHyphens w:val="0"/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Основной текст с отступом Знак"/>
    <w:basedOn w:val="a0"/>
    <w:link w:val="aff"/>
    <w:rsid w:val="00280D4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9E1E6D0F783708A66A024A4F3FBC111ECB18563A85CB7A6u9f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6DCFE0B389B6922A616219D260EB1C49E1E6DCF685708A66A024A4F3uFf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DCFE0B389B6922A616219D260EB1C49E1E6D0F783708A66A024A4F3uF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DF25C-A935-47AF-9102-B073D933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В. Сорокобаткин</dc:creator>
  <cp:lastModifiedBy>Леонов Виталий Викторович</cp:lastModifiedBy>
  <cp:revision>2</cp:revision>
  <cp:lastPrinted>2018-04-16T11:41:00Z</cp:lastPrinted>
  <dcterms:created xsi:type="dcterms:W3CDTF">2018-12-20T12:42:00Z</dcterms:created>
  <dcterms:modified xsi:type="dcterms:W3CDTF">2018-12-20T12:42:00Z</dcterms:modified>
</cp:coreProperties>
</file>